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45" w:rsidRPr="00412345" w:rsidRDefault="00412345" w:rsidP="00412345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412345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VI Международный конкурс скрипачей и квартетов имени Леопольда Ауэра</w:t>
      </w:r>
    </w:p>
    <w:p w:rsidR="00CD6029" w:rsidRPr="00412345" w:rsidRDefault="00412345">
      <w:pPr>
        <w:rPr>
          <w:b/>
        </w:rPr>
      </w:pPr>
      <w:r w:rsidRPr="00412345">
        <w:rPr>
          <w:b/>
        </w:rPr>
        <w:t>29 сентября – 7 октября 2018, Санкт-Петербург</w:t>
      </w:r>
    </w:p>
    <w:p w:rsidR="00412345" w:rsidRDefault="00412345"/>
    <w:p w:rsidR="00412345" w:rsidRDefault="00412345" w:rsidP="00412345">
      <w:r w:rsidRPr="00412345">
        <w:rPr>
          <w:b/>
          <w:bCs/>
        </w:rPr>
        <w:t>Учредитель:</w:t>
      </w:r>
      <w:r>
        <w:t xml:space="preserve"> АНО «Русский Фестиваль»; </w:t>
      </w:r>
      <w:r w:rsidRPr="00412345">
        <w:rPr>
          <w:b/>
          <w:bCs/>
        </w:rPr>
        <w:t>Директор конкурса</w:t>
      </w:r>
      <w:r w:rsidRPr="00412345">
        <w:t xml:space="preserve"> – Александр Сергеевич </w:t>
      </w:r>
      <w:proofErr w:type="spellStart"/>
      <w:r w:rsidRPr="00412345">
        <w:t>Цыбуль</w:t>
      </w:r>
      <w:proofErr w:type="spellEnd"/>
      <w:r w:rsidRPr="00412345">
        <w:t>.</w:t>
      </w:r>
    </w:p>
    <w:p w:rsidR="00412345" w:rsidRDefault="00412345" w:rsidP="00844271">
      <w:r w:rsidRPr="00412345">
        <w:rPr>
          <w:b/>
        </w:rPr>
        <w:t>Жюри:</w:t>
      </w:r>
      <w:r>
        <w:t xml:space="preserve"> </w:t>
      </w:r>
      <w:r w:rsidRPr="00412345">
        <w:rPr>
          <w:b/>
        </w:rPr>
        <w:t>Петер Ковач</w:t>
      </w:r>
      <w:r>
        <w:t xml:space="preserve"> - Председатель жюри, </w:t>
      </w:r>
      <w:r w:rsidRPr="00412345">
        <w:t xml:space="preserve">преподаватель скрипки в музыкальной школе </w:t>
      </w:r>
      <w:proofErr w:type="spellStart"/>
      <w:r w:rsidRPr="00412345">
        <w:t>Dohnányi</w:t>
      </w:r>
      <w:proofErr w:type="spellEnd"/>
      <w:r w:rsidRPr="00412345">
        <w:t xml:space="preserve"> </w:t>
      </w:r>
      <w:proofErr w:type="spellStart"/>
      <w:r w:rsidRPr="00412345">
        <w:t>Ernő</w:t>
      </w:r>
      <w:proofErr w:type="spellEnd"/>
      <w:r w:rsidRPr="00412345">
        <w:t xml:space="preserve"> </w:t>
      </w:r>
      <w:proofErr w:type="spellStart"/>
      <w:r w:rsidRPr="00412345">
        <w:t>Secondary</w:t>
      </w:r>
      <w:proofErr w:type="spellEnd"/>
      <w:r w:rsidRPr="00412345">
        <w:t xml:space="preserve"> </w:t>
      </w:r>
      <w:proofErr w:type="spellStart"/>
      <w:r w:rsidRPr="00412345">
        <w:t>School</w:t>
      </w:r>
      <w:proofErr w:type="spellEnd"/>
      <w:r w:rsidRPr="00412345">
        <w:t xml:space="preserve"> </w:t>
      </w:r>
      <w:proofErr w:type="spellStart"/>
      <w:r w:rsidRPr="00412345">
        <w:t>of</w:t>
      </w:r>
      <w:proofErr w:type="spellEnd"/>
      <w:r w:rsidRPr="00412345">
        <w:t xml:space="preserve"> </w:t>
      </w:r>
      <w:proofErr w:type="spellStart"/>
      <w:r w:rsidRPr="00412345">
        <w:t>Music</w:t>
      </w:r>
      <w:proofErr w:type="spellEnd"/>
      <w:r w:rsidRPr="00412345">
        <w:t xml:space="preserve"> в г</w:t>
      </w:r>
      <w:r>
        <w:t xml:space="preserve">. </w:t>
      </w:r>
      <w:proofErr w:type="spellStart"/>
      <w:r w:rsidRPr="00412345">
        <w:t>Веспрем</w:t>
      </w:r>
      <w:proofErr w:type="spellEnd"/>
      <w:r>
        <w:t xml:space="preserve">, основатель </w:t>
      </w:r>
      <w:r w:rsidRPr="00412345">
        <w:t>Молодежного симфонического оркестра имени Ауэра</w:t>
      </w:r>
      <w:r w:rsidR="00026CE9">
        <w:t>; члены жюри:</w:t>
      </w:r>
      <w:r w:rsidR="00026CE9" w:rsidRPr="00026CE9">
        <w:rPr>
          <w:b/>
        </w:rPr>
        <w:t xml:space="preserve"> Алла </w:t>
      </w:r>
      <w:proofErr w:type="spellStart"/>
      <w:r w:rsidR="00026CE9" w:rsidRPr="00026CE9">
        <w:rPr>
          <w:b/>
        </w:rPr>
        <w:t>Арановская</w:t>
      </w:r>
      <w:proofErr w:type="spellEnd"/>
      <w:r w:rsidR="00026CE9">
        <w:t xml:space="preserve"> - Президент </w:t>
      </w:r>
      <w:proofErr w:type="spellStart"/>
      <w:r w:rsidR="00026CE9">
        <w:t>Leopold</w:t>
      </w:r>
      <w:proofErr w:type="spellEnd"/>
      <w:r w:rsidR="00026CE9">
        <w:t xml:space="preserve"> </w:t>
      </w:r>
      <w:proofErr w:type="spellStart"/>
      <w:r w:rsidR="00026CE9">
        <w:t>Auer</w:t>
      </w:r>
      <w:proofErr w:type="spellEnd"/>
      <w:r w:rsidR="00026CE9">
        <w:t xml:space="preserve"> </w:t>
      </w:r>
      <w:proofErr w:type="spellStart"/>
      <w:r w:rsidR="00026CE9">
        <w:t>Society</w:t>
      </w:r>
      <w:proofErr w:type="spellEnd"/>
      <w:r w:rsidR="00026CE9">
        <w:t>, Первая скрипка квартета «Санкт-Петербург», Россия, Директор</w:t>
      </w:r>
      <w:r w:rsidR="00026CE9" w:rsidRPr="00026CE9">
        <w:t xml:space="preserve"> </w:t>
      </w:r>
      <w:r w:rsidR="00026CE9" w:rsidRPr="00026CE9">
        <w:rPr>
          <w:lang w:val="en-US"/>
        </w:rPr>
        <w:t>St</w:t>
      </w:r>
      <w:r w:rsidR="00026CE9" w:rsidRPr="00026CE9">
        <w:t xml:space="preserve">. </w:t>
      </w:r>
      <w:r w:rsidR="00026CE9" w:rsidRPr="00026CE9">
        <w:rPr>
          <w:lang w:val="en-US"/>
        </w:rPr>
        <w:t>Petersburg</w:t>
      </w:r>
      <w:r w:rsidR="00026CE9" w:rsidRPr="00026CE9">
        <w:t xml:space="preserve"> </w:t>
      </w:r>
      <w:r w:rsidR="00026CE9" w:rsidRPr="00026CE9">
        <w:rPr>
          <w:lang w:val="en-US"/>
        </w:rPr>
        <w:t>International</w:t>
      </w:r>
      <w:r w:rsidR="00026CE9" w:rsidRPr="00026CE9">
        <w:t xml:space="preserve"> </w:t>
      </w:r>
      <w:r w:rsidR="00026CE9" w:rsidRPr="00026CE9">
        <w:rPr>
          <w:lang w:val="en-US"/>
        </w:rPr>
        <w:t>Music</w:t>
      </w:r>
      <w:r w:rsidR="00026CE9" w:rsidRPr="00026CE9">
        <w:t xml:space="preserve"> </w:t>
      </w:r>
      <w:r w:rsidR="00026CE9" w:rsidRPr="00026CE9">
        <w:rPr>
          <w:lang w:val="en-US"/>
        </w:rPr>
        <w:t>Academy</w:t>
      </w:r>
      <w:r w:rsidR="00026CE9">
        <w:t xml:space="preserve">, Почётный член Филармонического общества Санкт-Петербурга; </w:t>
      </w:r>
      <w:r w:rsidR="00026CE9" w:rsidRPr="00026CE9">
        <w:rPr>
          <w:b/>
        </w:rPr>
        <w:t xml:space="preserve">Граф </w:t>
      </w:r>
      <w:proofErr w:type="spellStart"/>
      <w:r w:rsidR="00026CE9" w:rsidRPr="00026CE9">
        <w:rPr>
          <w:b/>
        </w:rPr>
        <w:t>Муржа</w:t>
      </w:r>
      <w:proofErr w:type="spellEnd"/>
      <w:r w:rsidR="00026CE9">
        <w:t xml:space="preserve"> - Заслуженный артист России, Лауреат международных конкурсов, Доцент МГК им. П.И. Чайковского; </w:t>
      </w:r>
      <w:r w:rsidR="00026CE9" w:rsidRPr="00121C6C">
        <w:rPr>
          <w:b/>
        </w:rPr>
        <w:t xml:space="preserve">Даниил </w:t>
      </w:r>
      <w:proofErr w:type="spellStart"/>
      <w:r w:rsidR="00026CE9" w:rsidRPr="00121C6C">
        <w:rPr>
          <w:b/>
        </w:rPr>
        <w:t>Австрих</w:t>
      </w:r>
      <w:proofErr w:type="spellEnd"/>
      <w:r w:rsidR="00026CE9">
        <w:t xml:space="preserve"> - Лауреат международных конкурсов</w:t>
      </w:r>
      <w:r w:rsidR="00121C6C">
        <w:t xml:space="preserve">, </w:t>
      </w:r>
      <w:r w:rsidR="00026CE9">
        <w:t>Артист квартета «Микеланджело»</w:t>
      </w:r>
      <w:r w:rsidR="00121C6C">
        <w:t xml:space="preserve">, </w:t>
      </w:r>
      <w:r w:rsidR="00026CE9">
        <w:t>Доцент высшей Школы музыки в Кёльне</w:t>
      </w:r>
      <w:r w:rsidR="00121C6C">
        <w:t xml:space="preserve">; </w:t>
      </w:r>
      <w:r w:rsidR="00121C6C" w:rsidRPr="00121C6C">
        <w:rPr>
          <w:b/>
        </w:rPr>
        <w:t>Алексей Семененко</w:t>
      </w:r>
      <w:r w:rsidR="00121C6C">
        <w:t xml:space="preserve"> - Лауреат международных конкурсов; </w:t>
      </w:r>
      <w:r w:rsidR="00121C6C" w:rsidRPr="00121C6C">
        <w:rPr>
          <w:b/>
        </w:rPr>
        <w:t xml:space="preserve">Алексей </w:t>
      </w:r>
      <w:proofErr w:type="spellStart"/>
      <w:r w:rsidR="00121C6C" w:rsidRPr="00121C6C">
        <w:rPr>
          <w:b/>
        </w:rPr>
        <w:t>Лукирский</w:t>
      </w:r>
      <w:proofErr w:type="spellEnd"/>
      <w:r w:rsidR="00121C6C">
        <w:t xml:space="preserve"> - Лауреат международных конкурсов, Концертмейстер симфонического оркестра Михайловского театра; </w:t>
      </w:r>
      <w:r w:rsidR="00121C6C" w:rsidRPr="00844271">
        <w:rPr>
          <w:b/>
        </w:rPr>
        <w:t xml:space="preserve">Томас Чан-ю </w:t>
      </w:r>
      <w:proofErr w:type="spellStart"/>
      <w:r w:rsidR="00121C6C" w:rsidRPr="00844271">
        <w:rPr>
          <w:b/>
        </w:rPr>
        <w:t>Чен</w:t>
      </w:r>
      <w:proofErr w:type="spellEnd"/>
      <w:r w:rsidR="00121C6C">
        <w:t xml:space="preserve"> - скрипач, композитор, скрипичный мастер, член “Президентского струнного квартета Тайваня”, дирижер “Симфонического оркестра Министерства обороны Тайваня”</w:t>
      </w:r>
      <w:r w:rsidR="00844271">
        <w:t xml:space="preserve">; </w:t>
      </w:r>
      <w:r w:rsidR="00844271" w:rsidRPr="00844271">
        <w:rPr>
          <w:b/>
        </w:rPr>
        <w:t>Нина Никитина</w:t>
      </w:r>
      <w:r w:rsidR="00844271">
        <w:t xml:space="preserve"> - Руководитель оркестра СПб ДМШ им. </w:t>
      </w:r>
      <w:proofErr w:type="spellStart"/>
      <w:r w:rsidR="00844271">
        <w:t>Ляховицкой</w:t>
      </w:r>
      <w:proofErr w:type="spellEnd"/>
      <w:r w:rsidR="00844271">
        <w:t xml:space="preserve">, старший преподаватель струнного отдела СПб ДМШ им. </w:t>
      </w:r>
      <w:proofErr w:type="spellStart"/>
      <w:r w:rsidR="00844271">
        <w:t>Ляховицкой</w:t>
      </w:r>
      <w:proofErr w:type="spellEnd"/>
      <w:r w:rsidR="00844271">
        <w:t>.</w:t>
      </w:r>
    </w:p>
    <w:p w:rsidR="00D65D24" w:rsidRDefault="00C806C1" w:rsidP="00412345">
      <w:r w:rsidRPr="00C806C1">
        <w:t>Конкурс назван в честь Леопольда Семеновича Ауэра — знаменитого уроженца Австро-Венгрии, музыканта и педагога, основателя Русской скрипичной школы.</w:t>
      </w:r>
    </w:p>
    <w:p w:rsidR="0099540F" w:rsidRPr="00D5386C" w:rsidRDefault="0099540F" w:rsidP="00412345">
      <w:r>
        <w:t xml:space="preserve">В конкурсе приняли участие 30 музыкантов в номинации </w:t>
      </w:r>
      <w:r>
        <w:rPr>
          <w:lang w:val="en-US"/>
        </w:rPr>
        <w:t>Junior</w:t>
      </w:r>
      <w:r w:rsidRPr="0099540F">
        <w:t xml:space="preserve">, </w:t>
      </w:r>
      <w:r>
        <w:t xml:space="preserve">22 скрипача в номинации </w:t>
      </w:r>
      <w:r>
        <w:rPr>
          <w:lang w:val="en-US"/>
        </w:rPr>
        <w:t>Senior</w:t>
      </w:r>
      <w:r w:rsidRPr="0099540F">
        <w:t xml:space="preserve"> </w:t>
      </w:r>
      <w:r>
        <w:t xml:space="preserve">и </w:t>
      </w:r>
      <w:r w:rsidR="00D5386C">
        <w:t xml:space="preserve">2 ансамбля в номинации </w:t>
      </w:r>
      <w:r w:rsidR="00D5386C">
        <w:rPr>
          <w:lang w:val="en-US"/>
        </w:rPr>
        <w:t>Quartet</w:t>
      </w:r>
      <w:r w:rsidR="00D5386C">
        <w:t xml:space="preserve"> из России, </w:t>
      </w:r>
      <w:r w:rsidR="00D5386C">
        <w:t>Беларуси</w:t>
      </w:r>
      <w:r w:rsidR="00D5386C">
        <w:t>, Украины, Казахстана, Молдовы, Австрии, Южной Кореи, Турции.</w:t>
      </w:r>
    </w:p>
    <w:p w:rsidR="00412345" w:rsidRDefault="00C806C1" w:rsidP="00412345">
      <w:r>
        <w:t xml:space="preserve">В 2018 году в рамках конкурса состоялся </w:t>
      </w:r>
      <w:r w:rsidRPr="00C806C1">
        <w:t>Первый Международный Конкурс скрипичных мастеров им. Леопольда Ауэра</w:t>
      </w:r>
      <w:r>
        <w:t xml:space="preserve">, в котором приняли участие мастера </w:t>
      </w:r>
      <w:r w:rsidRPr="00C806C1">
        <w:t>из Ро</w:t>
      </w:r>
      <w:r>
        <w:t xml:space="preserve">ссии, Венгрии, Германии, Канады. Жюри возглавил Жан Жак </w:t>
      </w:r>
      <w:proofErr w:type="spellStart"/>
      <w:r>
        <w:t>Рампаль</w:t>
      </w:r>
      <w:proofErr w:type="spellEnd"/>
      <w:r>
        <w:t xml:space="preserve">, эксперт из Франции, тестирование </w:t>
      </w:r>
      <w:r w:rsidR="00D65D24">
        <w:t xml:space="preserve">инструментов производил скрипач Даниил </w:t>
      </w:r>
      <w:proofErr w:type="spellStart"/>
      <w:r w:rsidR="00D65D24">
        <w:t>Австрих</w:t>
      </w:r>
      <w:proofErr w:type="spellEnd"/>
      <w:r w:rsidR="00D65D24">
        <w:t>. Первое место присуждено скрипке под названием «</w:t>
      </w:r>
      <w:r w:rsidR="00D65D24">
        <w:rPr>
          <w:lang w:val="en-US"/>
        </w:rPr>
        <w:t>Lucia</w:t>
      </w:r>
      <w:r w:rsidR="00D65D24">
        <w:t>» русского мастера Марии Стрельниковой.</w:t>
      </w:r>
    </w:p>
    <w:p w:rsidR="00C806C1" w:rsidRPr="00D5386C" w:rsidRDefault="00D5386C" w:rsidP="00412345">
      <w:pPr>
        <w:rPr>
          <w:b/>
        </w:rPr>
      </w:pPr>
      <w:r w:rsidRPr="00D5386C">
        <w:rPr>
          <w:b/>
        </w:rPr>
        <w:t>Лауреаты и премии:</w:t>
      </w:r>
    </w:p>
    <w:p w:rsidR="00D5386C" w:rsidRPr="00B244C2" w:rsidRDefault="00D5386C" w:rsidP="00D5386C">
      <w:pP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US"/>
        </w:rPr>
      </w:pPr>
      <w:r w:rsidRPr="00B244C2">
        <w:rPr>
          <w:rStyle w:val="a3"/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US"/>
        </w:rPr>
        <w:t>Junior-solo</w:t>
      </w:r>
      <w:r w:rsidRPr="00B244C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US"/>
        </w:rPr>
        <w:t> (</w:t>
      </w:r>
      <w:r w:rsidRPr="00B244C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до</w:t>
      </w:r>
      <w:r w:rsidRPr="00B244C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16 </w:t>
      </w:r>
      <w:r w:rsidRPr="00B244C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лет</w:t>
      </w:r>
      <w:r w:rsidRPr="00B244C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en-US"/>
        </w:rPr>
        <w:t>)</w:t>
      </w:r>
    </w:p>
    <w:p w:rsidR="00D5386C" w:rsidRPr="00D5386C" w:rsidRDefault="00D5386C" w:rsidP="00D5386C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премия</w:t>
      </w:r>
      <w:r w:rsidR="00B244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(1500 </w:t>
      </w:r>
      <w:r w:rsidR="00B244C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$</w:t>
      </w:r>
      <w:r w:rsidR="00B244C2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D5386C" w:rsidRDefault="00D5386C" w:rsidP="00D5386C">
      <w:proofErr w:type="spellStart"/>
      <w:r w:rsidRPr="00D5386C">
        <w:rPr>
          <w:b/>
          <w:bCs/>
        </w:rPr>
        <w:t>Питиримова</w:t>
      </w:r>
      <w:proofErr w:type="spellEnd"/>
      <w:r w:rsidRPr="00D5386C">
        <w:rPr>
          <w:b/>
          <w:bCs/>
        </w:rPr>
        <w:t xml:space="preserve"> Мария</w:t>
      </w:r>
      <w:r>
        <w:rPr>
          <w:b/>
          <w:bCs/>
        </w:rPr>
        <w:t xml:space="preserve"> </w:t>
      </w:r>
      <w:r w:rsidRPr="00D5386C">
        <w:rPr>
          <w:bCs/>
        </w:rPr>
        <w:t>(</w:t>
      </w:r>
      <w:r>
        <w:t>Санкт-Петербург</w:t>
      </w:r>
      <w:r>
        <w:t xml:space="preserve">, ССМШ </w:t>
      </w:r>
      <w:r>
        <w:t xml:space="preserve">при </w:t>
      </w:r>
      <w:proofErr w:type="spellStart"/>
      <w:r>
        <w:t>СПбГК</w:t>
      </w:r>
      <w:proofErr w:type="spellEnd"/>
      <w:r>
        <w:t xml:space="preserve"> им. Н.А. Римского-Корсакова; преп. </w:t>
      </w:r>
      <w:proofErr w:type="spellStart"/>
      <w:r w:rsidRPr="00D5386C">
        <w:rPr>
          <w:i/>
        </w:rPr>
        <w:t>Станг</w:t>
      </w:r>
      <w:proofErr w:type="spellEnd"/>
      <w:r w:rsidRPr="00D5386C">
        <w:rPr>
          <w:i/>
        </w:rPr>
        <w:t> А.Г</w:t>
      </w:r>
      <w:r>
        <w:t>.; к</w:t>
      </w:r>
      <w:r>
        <w:t>онцертмейстер</w:t>
      </w:r>
      <w:r>
        <w:t xml:space="preserve"> </w:t>
      </w:r>
      <w:r w:rsidRPr="00D5386C">
        <w:rPr>
          <w:i/>
        </w:rPr>
        <w:t xml:space="preserve">Дьякова </w:t>
      </w:r>
      <w:r w:rsidRPr="00D5386C">
        <w:rPr>
          <w:i/>
        </w:rPr>
        <w:t>Е.К.</w:t>
      </w:r>
      <w:r>
        <w:t>)</w:t>
      </w:r>
    </w:p>
    <w:p w:rsidR="00412345" w:rsidRPr="00B244C2" w:rsidRDefault="00B244C2" w:rsidP="00412345">
      <w:pPr>
        <w:rPr>
          <w:lang w:val="en-US"/>
        </w:rPr>
      </w:pPr>
      <w:r>
        <w:rPr>
          <w:lang w:val="en-US"/>
        </w:rPr>
        <w:t>II</w:t>
      </w:r>
      <w:r w:rsidRPr="00B244C2">
        <w:t xml:space="preserve"> </w:t>
      </w:r>
      <w:r>
        <w:t>премия</w:t>
      </w:r>
      <w:r>
        <w:rPr>
          <w:lang w:val="en-US"/>
        </w:rPr>
        <w:t xml:space="preserve"> (1000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$</w:t>
      </w:r>
      <w:r>
        <w:rPr>
          <w:lang w:val="en-US"/>
        </w:rPr>
        <w:t>)</w:t>
      </w:r>
    </w:p>
    <w:p w:rsidR="00B244C2" w:rsidRDefault="00B244C2" w:rsidP="00B244C2">
      <w:r w:rsidRPr="00B244C2">
        <w:rPr>
          <w:b/>
          <w:bCs/>
        </w:rPr>
        <w:t>Гладышева Маргарита</w:t>
      </w:r>
      <w:r>
        <w:rPr>
          <w:b/>
          <w:bCs/>
        </w:rPr>
        <w:t xml:space="preserve"> </w:t>
      </w:r>
      <w:r>
        <w:rPr>
          <w:bCs/>
        </w:rPr>
        <w:t>(</w:t>
      </w:r>
      <w:r>
        <w:t>Москва</w:t>
      </w:r>
      <w:r>
        <w:t xml:space="preserve">, </w:t>
      </w:r>
      <w:r>
        <w:t>ЦМШ при МГК им. П. И. Чайковского</w:t>
      </w:r>
      <w:r>
        <w:t xml:space="preserve">; преп. </w:t>
      </w:r>
      <w:proofErr w:type="spellStart"/>
      <w:r w:rsidRPr="00B244C2">
        <w:rPr>
          <w:i/>
        </w:rPr>
        <w:t>Гуляницкий</w:t>
      </w:r>
      <w:proofErr w:type="spellEnd"/>
      <w:r w:rsidRPr="00B244C2">
        <w:rPr>
          <w:i/>
        </w:rPr>
        <w:t xml:space="preserve"> А.А</w:t>
      </w:r>
      <w:r>
        <w:t>., к</w:t>
      </w:r>
      <w:r>
        <w:t>онцертмейстер</w:t>
      </w:r>
      <w:r>
        <w:t xml:space="preserve"> </w:t>
      </w:r>
      <w:proofErr w:type="spellStart"/>
      <w:r w:rsidRPr="00B244C2">
        <w:rPr>
          <w:i/>
        </w:rPr>
        <w:t>Барлыкова</w:t>
      </w:r>
      <w:proofErr w:type="spellEnd"/>
      <w:r w:rsidRPr="00B244C2">
        <w:rPr>
          <w:i/>
        </w:rPr>
        <w:t xml:space="preserve"> Ш</w:t>
      </w:r>
      <w:r w:rsidRPr="00B244C2">
        <w:rPr>
          <w:i/>
        </w:rPr>
        <w:t>.</w:t>
      </w:r>
      <w:r w:rsidRPr="00B244C2">
        <w:rPr>
          <w:i/>
        </w:rPr>
        <w:t>Г</w:t>
      </w:r>
      <w:r w:rsidRPr="00B244C2">
        <w:rPr>
          <w:i/>
        </w:rPr>
        <w:t>.</w:t>
      </w:r>
      <w:r>
        <w:t>)</w:t>
      </w:r>
    </w:p>
    <w:p w:rsidR="00B244C2" w:rsidRPr="00B244C2" w:rsidRDefault="00B244C2" w:rsidP="00B244C2">
      <w:pPr>
        <w:rPr>
          <w:lang w:val="en-US"/>
        </w:rPr>
      </w:pPr>
      <w:r>
        <w:rPr>
          <w:lang w:val="en-US"/>
        </w:rPr>
        <w:t>III</w:t>
      </w:r>
      <w:r w:rsidRPr="00B244C2">
        <w:t xml:space="preserve"> </w:t>
      </w:r>
      <w:r>
        <w:t>премия</w:t>
      </w:r>
      <w:r>
        <w:rPr>
          <w:lang w:val="en-US"/>
        </w:rPr>
        <w:t xml:space="preserve"> (750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$</w:t>
      </w:r>
      <w:r>
        <w:rPr>
          <w:lang w:val="en-US"/>
        </w:rPr>
        <w:t>)</w:t>
      </w:r>
    </w:p>
    <w:p w:rsidR="00B244C2" w:rsidRDefault="00B244C2" w:rsidP="00B244C2">
      <w:proofErr w:type="spellStart"/>
      <w:r w:rsidRPr="00B244C2">
        <w:rPr>
          <w:b/>
          <w:bCs/>
        </w:rPr>
        <w:t>Сесёлкина</w:t>
      </w:r>
      <w:proofErr w:type="spellEnd"/>
      <w:r w:rsidRPr="00B244C2">
        <w:rPr>
          <w:b/>
          <w:bCs/>
        </w:rPr>
        <w:t xml:space="preserve"> Елизавета</w:t>
      </w:r>
      <w:r>
        <w:rPr>
          <w:b/>
          <w:bCs/>
        </w:rPr>
        <w:t xml:space="preserve"> </w:t>
      </w:r>
      <w:r>
        <w:rPr>
          <w:bCs/>
        </w:rPr>
        <w:t>(</w:t>
      </w:r>
      <w:r>
        <w:t>Москва</w:t>
      </w:r>
      <w:r>
        <w:t xml:space="preserve">, МССМШ </w:t>
      </w:r>
      <w:r>
        <w:t>(колледж) им</w:t>
      </w:r>
      <w:r>
        <w:t>.</w:t>
      </w:r>
      <w:r>
        <w:t xml:space="preserve"> Гнесиных</w:t>
      </w:r>
      <w:r>
        <w:t xml:space="preserve">; преп. </w:t>
      </w:r>
      <w:proofErr w:type="spellStart"/>
      <w:r w:rsidRPr="00B244C2">
        <w:rPr>
          <w:i/>
        </w:rPr>
        <w:t>Беркуль</w:t>
      </w:r>
      <w:proofErr w:type="spellEnd"/>
      <w:r w:rsidRPr="00B244C2">
        <w:rPr>
          <w:i/>
        </w:rPr>
        <w:t xml:space="preserve"> Т.С</w:t>
      </w:r>
      <w:r>
        <w:t>.; к</w:t>
      </w:r>
      <w:r>
        <w:t>онцертмейстер</w:t>
      </w:r>
      <w:r>
        <w:t xml:space="preserve"> </w:t>
      </w:r>
      <w:r w:rsidRPr="00B244C2">
        <w:rPr>
          <w:i/>
        </w:rPr>
        <w:t>Усова Л.</w:t>
      </w:r>
      <w:r w:rsidRPr="00B244C2">
        <w:rPr>
          <w:i/>
        </w:rPr>
        <w:t>С</w:t>
      </w:r>
      <w:r w:rsidRPr="00B244C2">
        <w:rPr>
          <w:i/>
        </w:rPr>
        <w:t>.</w:t>
      </w:r>
      <w:r>
        <w:t>)</w:t>
      </w:r>
    </w:p>
    <w:p w:rsidR="00B244C2" w:rsidRDefault="00B244C2" w:rsidP="00B244C2">
      <w:pPr>
        <w:rPr>
          <w:b/>
          <w:bCs/>
          <w:u w:val="single"/>
        </w:rPr>
      </w:pPr>
    </w:p>
    <w:p w:rsidR="00B244C2" w:rsidRPr="00B244C2" w:rsidRDefault="00B244C2" w:rsidP="00B244C2">
      <w:pPr>
        <w:rPr>
          <w:u w:val="single"/>
        </w:rPr>
      </w:pPr>
      <w:proofErr w:type="spellStart"/>
      <w:r w:rsidRPr="00B244C2">
        <w:rPr>
          <w:b/>
          <w:bCs/>
          <w:u w:val="single"/>
        </w:rPr>
        <w:lastRenderedPageBreak/>
        <w:t>Senior-solo</w:t>
      </w:r>
      <w:proofErr w:type="spellEnd"/>
      <w:r>
        <w:rPr>
          <w:u w:val="single"/>
        </w:rPr>
        <w:t> (от 17 до 35 лет)</w:t>
      </w:r>
    </w:p>
    <w:p w:rsidR="00412345" w:rsidRPr="00B244C2" w:rsidRDefault="00B244C2">
      <w:r>
        <w:rPr>
          <w:lang w:val="en-US"/>
        </w:rPr>
        <w:t>I</w:t>
      </w:r>
      <w:r w:rsidRPr="00B244C2">
        <w:t xml:space="preserve"> </w:t>
      </w:r>
      <w:r>
        <w:t xml:space="preserve">премия (3000 </w:t>
      </w:r>
      <w:r w:rsidRPr="00B244C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>
        <w:t>) – не присуждена</w:t>
      </w:r>
    </w:p>
    <w:p w:rsidR="00B244C2" w:rsidRDefault="00B244C2">
      <w:r>
        <w:rPr>
          <w:lang w:val="en-US"/>
        </w:rPr>
        <w:t>II</w:t>
      </w:r>
      <w:r>
        <w:t xml:space="preserve"> премия (2000 </w:t>
      </w:r>
      <w:r w:rsidRPr="00B244C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>
        <w:t xml:space="preserve">) </w:t>
      </w:r>
    </w:p>
    <w:p w:rsidR="00B244C2" w:rsidRDefault="00B244C2" w:rsidP="00B244C2">
      <w:r w:rsidRPr="00B244C2">
        <w:rPr>
          <w:b/>
          <w:bCs/>
        </w:rPr>
        <w:t>Сидоренко Валерия</w:t>
      </w:r>
      <w:r w:rsidR="00A17A5A">
        <w:rPr>
          <w:b/>
          <w:bCs/>
        </w:rPr>
        <w:t xml:space="preserve"> </w:t>
      </w:r>
      <w:r w:rsidR="00A17A5A">
        <w:rPr>
          <w:bCs/>
        </w:rPr>
        <w:t>(</w:t>
      </w:r>
      <w:r>
        <w:t>Москва</w:t>
      </w:r>
      <w:r w:rsidR="00A17A5A">
        <w:t xml:space="preserve">, </w:t>
      </w:r>
      <w:proofErr w:type="spellStart"/>
      <w:r>
        <w:t>Ассистентура</w:t>
      </w:r>
      <w:proofErr w:type="spellEnd"/>
      <w:r>
        <w:t xml:space="preserve">-стажировка МГК </w:t>
      </w:r>
      <w:proofErr w:type="spellStart"/>
      <w:r>
        <w:t>им.Чайковского</w:t>
      </w:r>
      <w:proofErr w:type="spellEnd"/>
      <w:r>
        <w:t xml:space="preserve"> (2015-2017)</w:t>
      </w:r>
      <w:r w:rsidR="00A17A5A">
        <w:t xml:space="preserve">; преп. </w:t>
      </w:r>
      <w:proofErr w:type="spellStart"/>
      <w:r w:rsidR="00A17A5A" w:rsidRPr="00A17A5A">
        <w:rPr>
          <w:i/>
        </w:rPr>
        <w:t>Беркуль</w:t>
      </w:r>
      <w:proofErr w:type="spellEnd"/>
      <w:r w:rsidR="00A17A5A" w:rsidRPr="00A17A5A">
        <w:rPr>
          <w:i/>
        </w:rPr>
        <w:t xml:space="preserve"> Т.</w:t>
      </w:r>
      <w:r w:rsidRPr="00A17A5A">
        <w:rPr>
          <w:i/>
        </w:rPr>
        <w:t>С</w:t>
      </w:r>
      <w:r w:rsidR="00A17A5A">
        <w:t>., к</w:t>
      </w:r>
      <w:r>
        <w:t>онцертмейстер</w:t>
      </w:r>
      <w:r w:rsidR="00A17A5A">
        <w:t xml:space="preserve"> </w:t>
      </w:r>
      <w:r w:rsidRPr="00A17A5A">
        <w:rPr>
          <w:i/>
        </w:rPr>
        <w:t>Иван Соколов</w:t>
      </w:r>
      <w:r w:rsidR="00A17A5A">
        <w:t>)</w:t>
      </w:r>
    </w:p>
    <w:p w:rsidR="00A17A5A" w:rsidRPr="00A17A5A" w:rsidRDefault="00A17A5A" w:rsidP="00A17A5A">
      <w:pPr>
        <w:rPr>
          <w:bCs/>
        </w:rPr>
      </w:pPr>
      <w:proofErr w:type="spellStart"/>
      <w:r w:rsidRPr="00A17A5A">
        <w:rPr>
          <w:b/>
          <w:bCs/>
        </w:rPr>
        <w:t>Хаддад</w:t>
      </w:r>
      <w:proofErr w:type="spellEnd"/>
      <w:r w:rsidRPr="00A17A5A">
        <w:rPr>
          <w:b/>
          <w:bCs/>
        </w:rPr>
        <w:t xml:space="preserve"> Василиса</w:t>
      </w:r>
      <w:r>
        <w:rPr>
          <w:b/>
          <w:bCs/>
        </w:rPr>
        <w:t xml:space="preserve"> </w:t>
      </w:r>
      <w:r>
        <w:rPr>
          <w:bCs/>
        </w:rPr>
        <w:t>(</w:t>
      </w:r>
      <w:r w:rsidRPr="00A17A5A">
        <w:rPr>
          <w:bCs/>
        </w:rPr>
        <w:t>Москва</w:t>
      </w:r>
      <w:r>
        <w:rPr>
          <w:bCs/>
        </w:rPr>
        <w:t xml:space="preserve">, </w:t>
      </w:r>
      <w:r w:rsidRPr="00A17A5A">
        <w:rPr>
          <w:bCs/>
        </w:rPr>
        <w:t>МГК им П. И. Чайковского</w:t>
      </w:r>
      <w:r>
        <w:rPr>
          <w:bCs/>
        </w:rPr>
        <w:t xml:space="preserve">; преп. </w:t>
      </w:r>
      <w:r w:rsidRPr="00A17A5A">
        <w:rPr>
          <w:bCs/>
          <w:i/>
        </w:rPr>
        <w:t>Винницкий А</w:t>
      </w:r>
      <w:r w:rsidRPr="00A17A5A">
        <w:rPr>
          <w:bCs/>
          <w:i/>
        </w:rPr>
        <w:t>.Е</w:t>
      </w:r>
      <w:r>
        <w:rPr>
          <w:bCs/>
        </w:rPr>
        <w:t>., к</w:t>
      </w:r>
      <w:r w:rsidRPr="00A17A5A">
        <w:rPr>
          <w:bCs/>
        </w:rPr>
        <w:t>онцертмейстер</w:t>
      </w:r>
    </w:p>
    <w:p w:rsidR="00A17A5A" w:rsidRPr="00A17A5A" w:rsidRDefault="00A17A5A" w:rsidP="00A17A5A">
      <w:pPr>
        <w:rPr>
          <w:bCs/>
        </w:rPr>
      </w:pPr>
      <w:r w:rsidRPr="00A17A5A">
        <w:rPr>
          <w:bCs/>
          <w:i/>
        </w:rPr>
        <w:t>Тамаркина А.В.</w:t>
      </w:r>
      <w:r>
        <w:rPr>
          <w:bCs/>
        </w:rPr>
        <w:t>)</w:t>
      </w:r>
    </w:p>
    <w:p w:rsidR="00A17A5A" w:rsidRDefault="00A17A5A">
      <w:r w:rsidRPr="00A17A5A">
        <w:rPr>
          <w:b/>
          <w:bCs/>
        </w:rPr>
        <w:t>Павлова Маргарита</w:t>
      </w:r>
      <w:r>
        <w:rPr>
          <w:b/>
          <w:bCs/>
        </w:rPr>
        <w:t xml:space="preserve"> </w:t>
      </w:r>
      <w:r>
        <w:rPr>
          <w:bCs/>
        </w:rPr>
        <w:t>(</w:t>
      </w:r>
      <w:r>
        <w:t>Москва</w:t>
      </w:r>
      <w:r>
        <w:t>, МГК</w:t>
      </w:r>
      <w:r>
        <w:t xml:space="preserve"> им</w:t>
      </w:r>
      <w:r>
        <w:t>.</w:t>
      </w:r>
      <w:r>
        <w:t xml:space="preserve"> П. И. Чайковского</w:t>
      </w:r>
      <w:r>
        <w:t>; преп.</w:t>
      </w:r>
      <w:bookmarkStart w:id="0" w:name="_GoBack"/>
      <w:r w:rsidRPr="00A17A5A">
        <w:rPr>
          <w:i/>
        </w:rPr>
        <w:t xml:space="preserve"> </w:t>
      </w:r>
      <w:proofErr w:type="spellStart"/>
      <w:r w:rsidRPr="00A17A5A">
        <w:rPr>
          <w:i/>
        </w:rPr>
        <w:t>Беркуль</w:t>
      </w:r>
      <w:proofErr w:type="spellEnd"/>
      <w:r w:rsidRPr="00A17A5A">
        <w:rPr>
          <w:i/>
        </w:rPr>
        <w:t xml:space="preserve"> Т.</w:t>
      </w:r>
      <w:r w:rsidRPr="00A17A5A">
        <w:rPr>
          <w:i/>
        </w:rPr>
        <w:t>С</w:t>
      </w:r>
      <w:bookmarkEnd w:id="0"/>
      <w:r>
        <w:t xml:space="preserve">.) </w:t>
      </w:r>
    </w:p>
    <w:p w:rsidR="00B244C2" w:rsidRPr="00B244C2" w:rsidRDefault="00B244C2">
      <w:r>
        <w:rPr>
          <w:lang w:val="en-US"/>
        </w:rPr>
        <w:t>III</w:t>
      </w:r>
      <w:r>
        <w:t xml:space="preserve"> премия (1500 </w:t>
      </w:r>
      <w:r w:rsidRPr="00B244C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>
        <w:t>)</w:t>
      </w:r>
    </w:p>
    <w:p w:rsidR="00B244C2" w:rsidRPr="00B244C2" w:rsidRDefault="00A17A5A" w:rsidP="00A17A5A">
      <w:proofErr w:type="spellStart"/>
      <w:r w:rsidRPr="00A17A5A">
        <w:rPr>
          <w:b/>
          <w:bCs/>
        </w:rPr>
        <w:t>Имагава</w:t>
      </w:r>
      <w:proofErr w:type="spellEnd"/>
      <w:r w:rsidRPr="00A17A5A">
        <w:rPr>
          <w:b/>
          <w:bCs/>
        </w:rPr>
        <w:t xml:space="preserve"> </w:t>
      </w:r>
      <w:proofErr w:type="spellStart"/>
      <w:r w:rsidRPr="00A17A5A">
        <w:rPr>
          <w:b/>
          <w:bCs/>
        </w:rPr>
        <w:t>Кокоро</w:t>
      </w:r>
      <w:proofErr w:type="spellEnd"/>
      <w:r>
        <w:rPr>
          <w:b/>
          <w:bCs/>
        </w:rPr>
        <w:t xml:space="preserve"> </w:t>
      </w:r>
      <w:r>
        <w:rPr>
          <w:bCs/>
        </w:rPr>
        <w:t>(</w:t>
      </w:r>
      <w:r>
        <w:t>Москва</w:t>
      </w:r>
      <w:r>
        <w:t xml:space="preserve">, МГК им. П.И. </w:t>
      </w:r>
      <w:r>
        <w:t>Чайковского</w:t>
      </w:r>
      <w:r>
        <w:t xml:space="preserve">; преп. </w:t>
      </w:r>
      <w:r w:rsidRPr="00A17A5A">
        <w:rPr>
          <w:i/>
        </w:rPr>
        <w:t>Ко</w:t>
      </w:r>
      <w:r w:rsidRPr="00A17A5A">
        <w:rPr>
          <w:i/>
        </w:rPr>
        <w:t xml:space="preserve"> </w:t>
      </w:r>
      <w:r w:rsidRPr="00A17A5A">
        <w:rPr>
          <w:i/>
        </w:rPr>
        <w:t>И.С.</w:t>
      </w:r>
      <w:r>
        <w:t>)</w:t>
      </w:r>
    </w:p>
    <w:sectPr w:rsidR="00B244C2" w:rsidRPr="00B2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2F5B"/>
    <w:multiLevelType w:val="multilevel"/>
    <w:tmpl w:val="D59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8"/>
    <w:rsid w:val="00026CE9"/>
    <w:rsid w:val="00121C6C"/>
    <w:rsid w:val="0033180C"/>
    <w:rsid w:val="003A6E09"/>
    <w:rsid w:val="00412345"/>
    <w:rsid w:val="006114B8"/>
    <w:rsid w:val="00817C87"/>
    <w:rsid w:val="00844271"/>
    <w:rsid w:val="0099540F"/>
    <w:rsid w:val="00A17A5A"/>
    <w:rsid w:val="00B244C2"/>
    <w:rsid w:val="00C806C1"/>
    <w:rsid w:val="00CD6029"/>
    <w:rsid w:val="00D5386C"/>
    <w:rsid w:val="00D65D24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E7F4-4FE0-4C43-A07B-714F0AA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2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12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D5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5</cp:revision>
  <dcterms:created xsi:type="dcterms:W3CDTF">2018-11-08T13:09:00Z</dcterms:created>
  <dcterms:modified xsi:type="dcterms:W3CDTF">2018-11-12T16:25:00Z</dcterms:modified>
</cp:coreProperties>
</file>