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BA" w:rsidRDefault="005A76BA" w:rsidP="005A76BA">
      <w:pPr>
        <w:spacing w:after="0" w:line="240" w:lineRule="auto"/>
        <w:jc w:val="center"/>
        <w:rPr>
          <w:b/>
          <w:sz w:val="28"/>
          <w:szCs w:val="28"/>
        </w:rPr>
      </w:pPr>
      <w:r w:rsidRPr="005A76BA">
        <w:rPr>
          <w:b/>
          <w:sz w:val="28"/>
          <w:szCs w:val="28"/>
          <w:lang w:val="en-US"/>
        </w:rPr>
        <w:t>II</w:t>
      </w:r>
      <w:r w:rsidRPr="005A76BA">
        <w:rPr>
          <w:b/>
          <w:sz w:val="28"/>
          <w:szCs w:val="28"/>
        </w:rPr>
        <w:t xml:space="preserve"> Международный конкурс пианистов «</w:t>
      </w:r>
      <w:r w:rsidRPr="005A76BA">
        <w:rPr>
          <w:b/>
          <w:sz w:val="28"/>
          <w:szCs w:val="28"/>
          <w:lang w:val="en-US"/>
        </w:rPr>
        <w:t>KLAVISSIMO</w:t>
      </w:r>
      <w:proofErr w:type="gramStart"/>
      <w:r w:rsidRPr="005A76BA">
        <w:rPr>
          <w:b/>
          <w:sz w:val="28"/>
          <w:szCs w:val="28"/>
        </w:rPr>
        <w:t>!»</w:t>
      </w:r>
      <w:proofErr w:type="gramEnd"/>
    </w:p>
    <w:p w:rsidR="005A76BA" w:rsidRDefault="005A76BA" w:rsidP="005A76BA">
      <w:pPr>
        <w:spacing w:after="0" w:line="240" w:lineRule="auto"/>
        <w:jc w:val="center"/>
        <w:rPr>
          <w:sz w:val="28"/>
          <w:szCs w:val="28"/>
        </w:rPr>
      </w:pPr>
      <w:r w:rsidRPr="005A76BA">
        <w:rPr>
          <w:sz w:val="28"/>
          <w:szCs w:val="28"/>
        </w:rPr>
        <w:t>(выписка из Положения)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C22479">
        <w:rPr>
          <w:rFonts w:ascii="Times New Roman" w:eastAsia="Times New Roman" w:hAnsi="Times New Roman"/>
          <w:b/>
          <w:sz w:val="28"/>
          <w:szCs w:val="28"/>
        </w:rPr>
        <w:t>.  Конкурсные требования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5A76BA" w:rsidRPr="00C22479" w:rsidRDefault="005A76BA" w:rsidP="005A76BA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</w:r>
      <w:r w:rsidRPr="00794800">
        <w:rPr>
          <w:rFonts w:ascii="Times New Roman" w:eastAsia="Times New Roman" w:hAnsi="Times New Roman"/>
          <w:sz w:val="28"/>
          <w:szCs w:val="28"/>
        </w:rPr>
        <w:t>На отборочное прослушивание</w:t>
      </w:r>
      <w:r>
        <w:rPr>
          <w:rFonts w:ascii="Times New Roman" w:eastAsia="Times New Roman" w:hAnsi="Times New Roman"/>
          <w:sz w:val="28"/>
          <w:szCs w:val="28"/>
        </w:rPr>
        <w:t xml:space="preserve"> по видеозаписям </w:t>
      </w:r>
      <w:r>
        <w:rPr>
          <w:rFonts w:ascii="Times New Roman" w:hAnsi="Times New Roman"/>
          <w:sz w:val="28"/>
          <w:szCs w:val="28"/>
        </w:rPr>
        <w:t xml:space="preserve">с 20 ноября по </w:t>
      </w:r>
      <w:r w:rsidRPr="00BD61D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 декабря 2</w:t>
      </w:r>
      <w:r w:rsidRPr="00CA46C6">
        <w:rPr>
          <w:rFonts w:ascii="Times New Roman" w:hAnsi="Times New Roman"/>
          <w:sz w:val="28"/>
          <w:szCs w:val="28"/>
        </w:rPr>
        <w:t>017</w:t>
      </w:r>
      <w:r w:rsidRPr="00BD61D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C22479">
        <w:rPr>
          <w:rFonts w:ascii="Times New Roman" w:eastAsia="Times New Roman" w:hAnsi="Times New Roman"/>
          <w:sz w:val="28"/>
          <w:szCs w:val="28"/>
        </w:rPr>
        <w:t>частники Конкурса пред</w:t>
      </w:r>
      <w:r w:rsidRPr="00CA46C6">
        <w:rPr>
          <w:rFonts w:ascii="Times New Roman" w:eastAsia="Times New Roman" w:hAnsi="Times New Roman"/>
          <w:sz w:val="28"/>
          <w:szCs w:val="28"/>
        </w:rPr>
        <w:t>о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ставляют: 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b/>
          <w:sz w:val="28"/>
          <w:szCs w:val="28"/>
        </w:rPr>
        <w:tab/>
        <w:t xml:space="preserve">- </w:t>
      </w:r>
      <w:r w:rsidRPr="00C22479">
        <w:rPr>
          <w:rFonts w:ascii="Times New Roman" w:eastAsia="Times New Roman" w:hAnsi="Times New Roman"/>
          <w:sz w:val="28"/>
          <w:szCs w:val="28"/>
        </w:rPr>
        <w:t>в номинации 1. Фортепиано (солисты)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2 произведения с обязательным включением одного произведения из конкурсной программы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тура (приветствуется исполнение этюда); 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  <w:t>- в номинациях 2. Концертмейстерский класс; 3. Фортеп</w:t>
      </w:r>
      <w:r>
        <w:rPr>
          <w:rFonts w:ascii="Times New Roman" w:eastAsia="Times New Roman" w:hAnsi="Times New Roman"/>
          <w:sz w:val="28"/>
          <w:szCs w:val="28"/>
        </w:rPr>
        <w:t xml:space="preserve">ианный дуэт (в 4 руки, 2 рояля) – 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1 произведение из конкурсной программы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тура;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  <w:t xml:space="preserve">- в номинации 4. Камерный ансамбль: одну часть классической сонаты (приветствуется исполнение </w:t>
      </w:r>
      <w:proofErr w:type="gramStart"/>
      <w:r w:rsidRPr="00C22479">
        <w:rPr>
          <w:rFonts w:ascii="Times New Roman" w:eastAsia="Times New Roman" w:hAnsi="Times New Roman"/>
          <w:sz w:val="28"/>
          <w:szCs w:val="28"/>
        </w:rPr>
        <w:t>сонатного</w:t>
      </w:r>
      <w:proofErr w:type="gramEnd"/>
      <w:r w:rsidRPr="00C224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allegro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). </w:t>
      </w:r>
      <w:r w:rsidRPr="00794800">
        <w:rPr>
          <w:rFonts w:ascii="Times New Roman" w:eastAsia="Times New Roman" w:hAnsi="Times New Roman"/>
          <w:sz w:val="28"/>
          <w:szCs w:val="28"/>
        </w:rPr>
        <w:t>Камерный ансамбль (в составе виолончель – фортепиано) в видеозаписи представляет вариации целиком.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2479">
        <w:rPr>
          <w:rFonts w:ascii="Times New Roman" w:eastAsia="Times New Roman" w:hAnsi="Times New Roman"/>
          <w:b/>
          <w:sz w:val="28"/>
          <w:szCs w:val="28"/>
        </w:rPr>
        <w:t xml:space="preserve">Конкурсные требования к программам </w:t>
      </w:r>
      <w:r>
        <w:rPr>
          <w:rFonts w:ascii="Times New Roman" w:eastAsia="Times New Roman" w:hAnsi="Times New Roman"/>
          <w:b/>
          <w:sz w:val="28"/>
          <w:szCs w:val="28"/>
        </w:rPr>
        <w:t>основного</w:t>
      </w:r>
      <w:r w:rsidRPr="00C22479">
        <w:rPr>
          <w:rFonts w:ascii="Times New Roman" w:eastAsia="Times New Roman" w:hAnsi="Times New Roman"/>
          <w:b/>
          <w:sz w:val="28"/>
          <w:szCs w:val="28"/>
        </w:rPr>
        <w:t xml:space="preserve"> тура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22479">
        <w:rPr>
          <w:rFonts w:ascii="Times New Roman" w:eastAsia="Times New Roman" w:hAnsi="Times New Roman"/>
          <w:b/>
          <w:sz w:val="28"/>
          <w:szCs w:val="28"/>
        </w:rPr>
        <w:tab/>
        <w:t>Номинация 1. Фортепиано (солисты).</w:t>
      </w: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5A76BA" w:rsidRPr="00DF4391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>Группа</w:t>
      </w:r>
      <w:proofErr w:type="gramStart"/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А</w:t>
      </w:r>
      <w:proofErr w:type="gramEnd"/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(до 11 лет), </w:t>
      </w:r>
      <w:r w:rsidRPr="00DF4391">
        <w:rPr>
          <w:rFonts w:ascii="Times New Roman" w:eastAsia="Times New Roman" w:hAnsi="Times New Roman"/>
          <w:b/>
          <w:sz w:val="28"/>
          <w:szCs w:val="28"/>
        </w:rPr>
        <w:t>до 12 минут: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>1. Этюд инструктивного характера.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ind w:left="708" w:hanging="14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 xml:space="preserve">2.  Крупная форма –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или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части сонатины (классической    сонаты); вариации, рондо, фантазия.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ind w:left="708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 xml:space="preserve">3. Одна развернутая </w:t>
      </w:r>
      <w:r>
        <w:rPr>
          <w:rFonts w:ascii="Times New Roman" w:eastAsia="Times New Roman" w:hAnsi="Times New Roman"/>
          <w:sz w:val="28"/>
          <w:szCs w:val="28"/>
        </w:rPr>
        <w:t xml:space="preserve">пьеса (написанная в </w:t>
      </w:r>
      <w:r w:rsidRPr="00C22479">
        <w:rPr>
          <w:rFonts w:ascii="Times New Roman" w:eastAsia="Times New Roman" w:hAnsi="Times New Roman"/>
          <w:sz w:val="28"/>
          <w:szCs w:val="28"/>
        </w:rPr>
        <w:t>пос</w:t>
      </w:r>
      <w:r>
        <w:rPr>
          <w:rFonts w:ascii="Times New Roman" w:eastAsia="Times New Roman" w:hAnsi="Times New Roman"/>
          <w:sz w:val="28"/>
          <w:szCs w:val="28"/>
        </w:rPr>
        <w:t>ледней четверти ХХ века – начала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/>
          <w:sz w:val="28"/>
          <w:szCs w:val="28"/>
        </w:rPr>
        <w:t xml:space="preserve"> века),  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или две пьесы разного характера (одна из которых написана в последней четверти ХХ века – начале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века).</w:t>
      </w:r>
    </w:p>
    <w:p w:rsidR="005A76BA" w:rsidRPr="00DF4391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>Группа</w:t>
      </w:r>
      <w:proofErr w:type="gramStart"/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В</w:t>
      </w:r>
      <w:proofErr w:type="gramEnd"/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(12-14 лет), </w:t>
      </w:r>
      <w:r w:rsidRPr="00DF4391">
        <w:rPr>
          <w:rFonts w:ascii="Times New Roman" w:eastAsia="Times New Roman" w:hAnsi="Times New Roman"/>
          <w:b/>
          <w:sz w:val="28"/>
          <w:szCs w:val="28"/>
        </w:rPr>
        <w:t>до 15 минут: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>1. Этюд инструктивного характера.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ind w:left="708" w:hanging="14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 xml:space="preserve">2.  Крупная форма –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или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части сонатины (классической    сонаты); вариации, рондо, фантазия.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ind w:left="708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 xml:space="preserve">3. Одна развернутая </w:t>
      </w:r>
      <w:r>
        <w:rPr>
          <w:rFonts w:ascii="Times New Roman" w:eastAsia="Times New Roman" w:hAnsi="Times New Roman"/>
          <w:sz w:val="28"/>
          <w:szCs w:val="28"/>
        </w:rPr>
        <w:t xml:space="preserve">пьеса (написанная в </w:t>
      </w:r>
      <w:r w:rsidRPr="00C22479">
        <w:rPr>
          <w:rFonts w:ascii="Times New Roman" w:eastAsia="Times New Roman" w:hAnsi="Times New Roman"/>
          <w:sz w:val="28"/>
          <w:szCs w:val="28"/>
        </w:rPr>
        <w:t>пос</w:t>
      </w:r>
      <w:r>
        <w:rPr>
          <w:rFonts w:ascii="Times New Roman" w:eastAsia="Times New Roman" w:hAnsi="Times New Roman"/>
          <w:sz w:val="28"/>
          <w:szCs w:val="28"/>
        </w:rPr>
        <w:t>ледней четверти ХХ века – начала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/>
          <w:sz w:val="28"/>
          <w:szCs w:val="28"/>
        </w:rPr>
        <w:t xml:space="preserve"> века), или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две пьесы разного характера (одна из которых написана в последней четверти ХХ века – начале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века).</w:t>
      </w:r>
    </w:p>
    <w:p w:rsidR="005A76BA" w:rsidRPr="00DF4391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>Группа</w:t>
      </w:r>
      <w:proofErr w:type="gramStart"/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С</w:t>
      </w:r>
      <w:proofErr w:type="gramEnd"/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(15-17 лет),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4391">
        <w:rPr>
          <w:rFonts w:ascii="Times New Roman" w:eastAsia="Times New Roman" w:hAnsi="Times New Roman"/>
          <w:b/>
          <w:sz w:val="28"/>
          <w:szCs w:val="28"/>
        </w:rPr>
        <w:t>до 20 минут: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>1. Виртуозный этюд.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 xml:space="preserve">2. Крупная форма –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или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части классической сонаты.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ind w:left="708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 xml:space="preserve">3. Одна развернутая </w:t>
      </w:r>
      <w:r>
        <w:rPr>
          <w:rFonts w:ascii="Times New Roman" w:eastAsia="Times New Roman" w:hAnsi="Times New Roman"/>
          <w:sz w:val="28"/>
          <w:szCs w:val="28"/>
        </w:rPr>
        <w:t xml:space="preserve">пьеса (написанная в </w:t>
      </w:r>
      <w:r w:rsidRPr="00C22479">
        <w:rPr>
          <w:rFonts w:ascii="Times New Roman" w:eastAsia="Times New Roman" w:hAnsi="Times New Roman"/>
          <w:sz w:val="28"/>
          <w:szCs w:val="28"/>
        </w:rPr>
        <w:t>пос</w:t>
      </w:r>
      <w:r>
        <w:rPr>
          <w:rFonts w:ascii="Times New Roman" w:eastAsia="Times New Roman" w:hAnsi="Times New Roman"/>
          <w:sz w:val="28"/>
          <w:szCs w:val="28"/>
        </w:rPr>
        <w:t>ледней четверти ХХ века – начала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/>
          <w:sz w:val="28"/>
          <w:szCs w:val="28"/>
        </w:rPr>
        <w:t xml:space="preserve"> века), или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две пьесы разного характера (одна из которых написана в последней четверти ХХ века – начале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века).</w:t>
      </w:r>
    </w:p>
    <w:p w:rsidR="005A76BA" w:rsidRPr="00DF4391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Группа </w:t>
      </w:r>
      <w:r w:rsidRPr="00C22479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(18-19 лет),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F4391">
        <w:rPr>
          <w:rFonts w:ascii="Times New Roman" w:eastAsia="Times New Roman" w:hAnsi="Times New Roman"/>
          <w:b/>
          <w:sz w:val="28"/>
          <w:szCs w:val="28"/>
        </w:rPr>
        <w:t>до 25 минут: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>1. Виртуозный этюд.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 xml:space="preserve">2. Крупная форма –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или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части классической сонаты.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ind w:left="708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 xml:space="preserve">3. Одна развернутая </w:t>
      </w:r>
      <w:r>
        <w:rPr>
          <w:rFonts w:ascii="Times New Roman" w:eastAsia="Times New Roman" w:hAnsi="Times New Roman"/>
          <w:sz w:val="28"/>
          <w:szCs w:val="28"/>
        </w:rPr>
        <w:t xml:space="preserve">пьеса (написанная в </w:t>
      </w:r>
      <w:r w:rsidRPr="00C22479">
        <w:rPr>
          <w:rFonts w:ascii="Times New Roman" w:eastAsia="Times New Roman" w:hAnsi="Times New Roman"/>
          <w:sz w:val="28"/>
          <w:szCs w:val="28"/>
        </w:rPr>
        <w:t>пос</w:t>
      </w:r>
      <w:r>
        <w:rPr>
          <w:rFonts w:ascii="Times New Roman" w:eastAsia="Times New Roman" w:hAnsi="Times New Roman"/>
          <w:sz w:val="28"/>
          <w:szCs w:val="28"/>
        </w:rPr>
        <w:t>ледней четверти ХХ века – начала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/>
          <w:sz w:val="28"/>
          <w:szCs w:val="28"/>
        </w:rPr>
        <w:t xml:space="preserve"> века), или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две пьесы разного характера (одна из которых написана в последней четверти ХХ века – начале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века).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22479">
        <w:rPr>
          <w:rFonts w:ascii="Times New Roman" w:eastAsia="Times New Roman" w:hAnsi="Times New Roman"/>
          <w:b/>
          <w:sz w:val="28"/>
          <w:szCs w:val="28"/>
        </w:rPr>
        <w:tab/>
        <w:t>Номинация 2. Концертмейстерский класс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  <w:t>В программе должны быть представлены вокальное и инструментальное произведения.</w:t>
      </w:r>
    </w:p>
    <w:p w:rsidR="005A76BA" w:rsidRPr="00DF4391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>Группа</w:t>
      </w:r>
      <w:proofErr w:type="gramStart"/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А</w:t>
      </w:r>
      <w:proofErr w:type="gramEnd"/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(до 14 лет),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4391">
        <w:rPr>
          <w:rFonts w:ascii="Times New Roman" w:eastAsia="Times New Roman" w:hAnsi="Times New Roman"/>
          <w:b/>
          <w:sz w:val="28"/>
          <w:szCs w:val="28"/>
        </w:rPr>
        <w:t>до 12 минут: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ind w:left="708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>Два разнохарактерных произведения (одно из которых – аккомпанемент оперной арии или части инструментального концерта).</w:t>
      </w:r>
    </w:p>
    <w:p w:rsidR="005A76BA" w:rsidRPr="00DF4391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>Группа</w:t>
      </w:r>
      <w:proofErr w:type="gramStart"/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В</w:t>
      </w:r>
      <w:proofErr w:type="gramEnd"/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(до 19 лет), </w:t>
      </w:r>
      <w:r w:rsidRPr="00DF4391">
        <w:rPr>
          <w:rFonts w:ascii="Times New Roman" w:eastAsia="Times New Roman" w:hAnsi="Times New Roman"/>
          <w:b/>
          <w:sz w:val="28"/>
          <w:szCs w:val="28"/>
        </w:rPr>
        <w:t>до 20 минут: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>Три разнохарактерных произведения (одно из которых – аккомпанемент оперной арии или части инструментального концерта).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b/>
          <w:sz w:val="28"/>
          <w:szCs w:val="28"/>
        </w:rPr>
        <w:tab/>
        <w:t xml:space="preserve">Номинация 3. Фортепианный дуэт (в 4 руки, 2 рояля). </w:t>
      </w: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5A76BA" w:rsidRPr="00C22479" w:rsidRDefault="005A76BA" w:rsidP="005A76BA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ab/>
      </w:r>
      <w:r w:rsidRPr="00C22479">
        <w:rPr>
          <w:rFonts w:ascii="Times New Roman" w:hAnsi="Times New Roman"/>
          <w:sz w:val="28"/>
          <w:szCs w:val="28"/>
        </w:rPr>
        <w:t>В программе:</w:t>
      </w:r>
    </w:p>
    <w:p w:rsidR="005A76BA" w:rsidRPr="00C22479" w:rsidRDefault="005A76BA" w:rsidP="005A76BA">
      <w:pPr>
        <w:pStyle w:val="1"/>
        <w:widowControl w:val="0"/>
        <w:tabs>
          <w:tab w:val="left" w:pos="0"/>
          <w:tab w:val="left" w:pos="709"/>
        </w:tabs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2479">
        <w:rPr>
          <w:rFonts w:ascii="Times New Roman" w:hAnsi="Times New Roman"/>
          <w:sz w:val="28"/>
          <w:szCs w:val="28"/>
        </w:rPr>
        <w:t>- могут быть использованы только оригинальные произведения, написанные для фортепианного ансамбля, либо авторские переложения;</w:t>
      </w:r>
    </w:p>
    <w:p w:rsidR="005A76BA" w:rsidRPr="00C22479" w:rsidRDefault="005A76BA" w:rsidP="005A76BA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2479">
        <w:rPr>
          <w:rFonts w:ascii="Times New Roman" w:hAnsi="Times New Roman"/>
          <w:sz w:val="28"/>
          <w:szCs w:val="28"/>
        </w:rPr>
        <w:tab/>
        <w:t>- не допускается исполнение переложений для фортепиано с оркестром;</w:t>
      </w:r>
    </w:p>
    <w:p w:rsidR="005A76BA" w:rsidRDefault="005A76BA" w:rsidP="005A76BA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2479">
        <w:rPr>
          <w:rFonts w:ascii="Times New Roman" w:hAnsi="Times New Roman"/>
          <w:sz w:val="28"/>
          <w:szCs w:val="28"/>
        </w:rPr>
        <w:tab/>
        <w:t>- возможно исполнение отдельных ча</w:t>
      </w:r>
      <w:r>
        <w:rPr>
          <w:rFonts w:ascii="Times New Roman" w:hAnsi="Times New Roman"/>
          <w:sz w:val="28"/>
          <w:szCs w:val="28"/>
        </w:rPr>
        <w:t>стей циклического произведения,</w:t>
      </w:r>
    </w:p>
    <w:p w:rsidR="005A76BA" w:rsidRPr="00C22479" w:rsidRDefault="005A76BA" w:rsidP="005A76BA">
      <w:pPr>
        <w:pStyle w:val="1"/>
        <w:widowControl w:val="0"/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22479">
        <w:rPr>
          <w:rFonts w:ascii="Times New Roman" w:hAnsi="Times New Roman"/>
          <w:sz w:val="28"/>
          <w:szCs w:val="28"/>
        </w:rPr>
        <w:t>либо целого цикла, если он укладывается во временной регламент.</w:t>
      </w:r>
    </w:p>
    <w:p w:rsidR="005A76BA" w:rsidRPr="002B627D" w:rsidRDefault="005A76BA" w:rsidP="005A76BA">
      <w:pPr>
        <w:pStyle w:val="1"/>
        <w:widowControl w:val="0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27D">
        <w:rPr>
          <w:rFonts w:ascii="Times New Roman" w:hAnsi="Times New Roman"/>
          <w:sz w:val="28"/>
          <w:szCs w:val="28"/>
        </w:rPr>
        <w:t>Программа не предусматривает включение произведений в эстрадной или джазовой обработке.</w:t>
      </w:r>
    </w:p>
    <w:p w:rsidR="005A76BA" w:rsidRPr="00DF4391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>Группа</w:t>
      </w:r>
      <w:proofErr w:type="gramStart"/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А</w:t>
      </w:r>
      <w:proofErr w:type="gramEnd"/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(до 14 лет), </w:t>
      </w:r>
      <w:r w:rsidRPr="00DF4391">
        <w:rPr>
          <w:rFonts w:ascii="Times New Roman" w:eastAsia="Times New Roman" w:hAnsi="Times New Roman"/>
          <w:b/>
          <w:sz w:val="28"/>
          <w:szCs w:val="28"/>
        </w:rPr>
        <w:t>до 15 минут:</w:t>
      </w:r>
    </w:p>
    <w:p w:rsidR="005A76BA" w:rsidRPr="00C22479" w:rsidRDefault="005A76BA" w:rsidP="005A76BA">
      <w:pPr>
        <w:pStyle w:val="1"/>
        <w:spacing w:line="240" w:lineRule="auto"/>
        <w:ind w:left="707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Два разнохарактерных произведения (одно произведение – классическое; второе – романтическое или современное сочинение западноевропейского или отечественного композитора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XIX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веков).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>Группа</w:t>
      </w:r>
      <w:proofErr w:type="gramStart"/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В</w:t>
      </w:r>
      <w:proofErr w:type="gramEnd"/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(до 19 лет), </w:t>
      </w:r>
      <w:r w:rsidRPr="00DF4391">
        <w:rPr>
          <w:rFonts w:ascii="Times New Roman" w:eastAsia="Times New Roman" w:hAnsi="Times New Roman"/>
          <w:b/>
          <w:sz w:val="28"/>
          <w:szCs w:val="28"/>
        </w:rPr>
        <w:t>до 25 минут: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ind w:left="708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>Три разнохарактерных произведения (классическое, романтическое, современное).</w:t>
      </w:r>
    </w:p>
    <w:p w:rsidR="005A76BA" w:rsidRPr="00C22479" w:rsidRDefault="005A76BA" w:rsidP="005A76BA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22479">
        <w:rPr>
          <w:rFonts w:ascii="Times New Roman" w:hAnsi="Times New Roman"/>
          <w:b/>
          <w:sz w:val="28"/>
          <w:szCs w:val="28"/>
        </w:rPr>
        <w:tab/>
      </w:r>
      <w:r w:rsidRPr="00C22479">
        <w:rPr>
          <w:rFonts w:ascii="Times New Roman" w:eastAsia="Times New Roman" w:hAnsi="Times New Roman"/>
          <w:b/>
          <w:sz w:val="28"/>
          <w:szCs w:val="28"/>
        </w:rPr>
        <w:t>Номинация 4. Камерный ансамбль (струнны</w:t>
      </w:r>
      <w:r>
        <w:rPr>
          <w:rFonts w:ascii="Times New Roman" w:eastAsia="Times New Roman" w:hAnsi="Times New Roman"/>
          <w:b/>
          <w:sz w:val="28"/>
          <w:szCs w:val="28"/>
        </w:rPr>
        <w:t>е и (или) духовые, фортепиано).</w:t>
      </w:r>
    </w:p>
    <w:p w:rsidR="005A76BA" w:rsidRPr="00C22479" w:rsidRDefault="005A76BA" w:rsidP="005A76BA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</w:t>
      </w: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о 19 лет (нижняя граница возраста не оговаривается), </w:t>
      </w:r>
      <w:r w:rsidRPr="00DF4391">
        <w:rPr>
          <w:rFonts w:ascii="Times New Roman" w:eastAsia="Times New Roman" w:hAnsi="Times New Roman"/>
          <w:b/>
          <w:sz w:val="28"/>
          <w:szCs w:val="28"/>
        </w:rPr>
        <w:t>до 30 минут.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ab/>
      </w:r>
      <w:r w:rsidRPr="00C22479">
        <w:rPr>
          <w:rFonts w:ascii="Times New Roman" w:eastAsia="Times New Roman" w:hAnsi="Times New Roman"/>
          <w:i/>
          <w:sz w:val="28"/>
          <w:szCs w:val="28"/>
          <w:u w:val="single"/>
        </w:rPr>
        <w:t>Скрипка и фортепиано</w:t>
      </w:r>
      <w:r w:rsidRPr="00C22479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  <w:t>1. Одна из сонат И.Гайдна, В.Моцарта, Л.Бетховена.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ind w:left="70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 xml:space="preserve">2. Сочинение по выбору участников (романтическое, или </w:t>
      </w:r>
      <w:r>
        <w:rPr>
          <w:rFonts w:ascii="Times New Roman" w:eastAsia="Times New Roman" w:hAnsi="Times New Roman"/>
          <w:sz w:val="28"/>
          <w:szCs w:val="28"/>
        </w:rPr>
        <w:t>произведение современного композитора</w:t>
      </w:r>
      <w:r w:rsidRPr="00C22479">
        <w:rPr>
          <w:rFonts w:ascii="Times New Roman" w:eastAsia="Times New Roman" w:hAnsi="Times New Roman"/>
          <w:sz w:val="28"/>
          <w:szCs w:val="28"/>
        </w:rPr>
        <w:t>).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ab/>
      </w:r>
      <w:r w:rsidRPr="00C22479">
        <w:rPr>
          <w:rFonts w:ascii="Times New Roman" w:eastAsia="Times New Roman" w:hAnsi="Times New Roman"/>
          <w:i/>
          <w:sz w:val="28"/>
          <w:szCs w:val="28"/>
          <w:u w:val="single"/>
        </w:rPr>
        <w:t>Альт и фортепиано: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  <w:t xml:space="preserve">1. Одна из сонат И.С.Баха. 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ind w:left="70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 xml:space="preserve">2. Сочинение по выбору участников (романтическое, или </w:t>
      </w:r>
      <w:r>
        <w:rPr>
          <w:rFonts w:ascii="Times New Roman" w:eastAsia="Times New Roman" w:hAnsi="Times New Roman"/>
          <w:sz w:val="28"/>
          <w:szCs w:val="28"/>
        </w:rPr>
        <w:t>произведение современного композитора</w:t>
      </w:r>
      <w:r w:rsidRPr="00C22479">
        <w:rPr>
          <w:rFonts w:ascii="Times New Roman" w:eastAsia="Times New Roman" w:hAnsi="Times New Roman"/>
          <w:sz w:val="28"/>
          <w:szCs w:val="28"/>
        </w:rPr>
        <w:t>).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ab/>
      </w:r>
      <w:r w:rsidRPr="00C22479">
        <w:rPr>
          <w:rFonts w:ascii="Times New Roman" w:eastAsia="Times New Roman" w:hAnsi="Times New Roman"/>
          <w:i/>
          <w:sz w:val="28"/>
          <w:szCs w:val="28"/>
          <w:u w:val="single"/>
        </w:rPr>
        <w:t>Виолончель и фортепиано: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  <w:t>1. Один из циклов вариаций Л.Бетховена.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ind w:left="70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 xml:space="preserve">2. Сочинение по выбору участников (романтическое, или </w:t>
      </w:r>
      <w:r>
        <w:rPr>
          <w:rFonts w:ascii="Times New Roman" w:eastAsia="Times New Roman" w:hAnsi="Times New Roman"/>
          <w:sz w:val="28"/>
          <w:szCs w:val="28"/>
        </w:rPr>
        <w:t>произведение современного композитора</w:t>
      </w:r>
      <w:r w:rsidRPr="00C22479">
        <w:rPr>
          <w:rFonts w:ascii="Times New Roman" w:eastAsia="Times New Roman" w:hAnsi="Times New Roman"/>
          <w:sz w:val="28"/>
          <w:szCs w:val="28"/>
        </w:rPr>
        <w:t>).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ab/>
      </w:r>
      <w:r w:rsidRPr="00C22479">
        <w:rPr>
          <w:rFonts w:ascii="Times New Roman" w:eastAsia="Times New Roman" w:hAnsi="Times New Roman"/>
          <w:i/>
          <w:sz w:val="28"/>
          <w:szCs w:val="28"/>
          <w:u w:val="single"/>
        </w:rPr>
        <w:t>Духовой инструмент (флейта, гобой, кларнет, фагот) и фортепиано: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  <w:t>1. Сочинение, написанное до 1830 года.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ind w:left="70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 xml:space="preserve">2. Сочинение по выбору участников (романтическое, или </w:t>
      </w:r>
      <w:r>
        <w:rPr>
          <w:rFonts w:ascii="Times New Roman" w:eastAsia="Times New Roman" w:hAnsi="Times New Roman"/>
          <w:sz w:val="28"/>
          <w:szCs w:val="28"/>
        </w:rPr>
        <w:t>произведение современного композитора</w:t>
      </w:r>
      <w:r w:rsidRPr="00C22479">
        <w:rPr>
          <w:rFonts w:ascii="Times New Roman" w:eastAsia="Times New Roman" w:hAnsi="Times New Roman"/>
          <w:sz w:val="28"/>
          <w:szCs w:val="28"/>
        </w:rPr>
        <w:t>).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ab/>
      </w:r>
      <w:r w:rsidRPr="00C22479">
        <w:rPr>
          <w:rFonts w:ascii="Times New Roman" w:eastAsia="Times New Roman" w:hAnsi="Times New Roman"/>
          <w:i/>
          <w:sz w:val="28"/>
          <w:szCs w:val="28"/>
          <w:u w:val="single"/>
        </w:rPr>
        <w:t>Трио: фортепиано, скрипка, виолончель</w:t>
      </w:r>
    </w:p>
    <w:p w:rsidR="005A76BA" w:rsidRPr="00C22479" w:rsidRDefault="005A76BA" w:rsidP="005A76BA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Одно из </w:t>
      </w:r>
      <w:r w:rsidRPr="00C22479">
        <w:rPr>
          <w:rFonts w:ascii="Times New Roman" w:eastAsia="Times New Roman" w:hAnsi="Times New Roman"/>
          <w:sz w:val="28"/>
          <w:szCs w:val="28"/>
        </w:rPr>
        <w:t>Трио И.Гайдна, В.Моцарта, Л.Бетховена.</w:t>
      </w:r>
    </w:p>
    <w:p w:rsidR="005A76BA" w:rsidRDefault="005A76BA" w:rsidP="005A76BA">
      <w:pPr>
        <w:pStyle w:val="1"/>
        <w:tabs>
          <w:tab w:val="left" w:pos="709"/>
        </w:tabs>
        <w:spacing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22479">
        <w:rPr>
          <w:rFonts w:ascii="Times New Roman" w:eastAsia="Times New Roman" w:hAnsi="Times New Roman"/>
          <w:sz w:val="28"/>
          <w:szCs w:val="28"/>
        </w:rPr>
        <w:t xml:space="preserve">2. Сочинение по выбору участников (романтическое, </w:t>
      </w:r>
      <w:r w:rsidRPr="002970DB">
        <w:rPr>
          <w:rFonts w:ascii="Times New Roman" w:eastAsia="Times New Roman" w:hAnsi="Times New Roman"/>
          <w:sz w:val="28"/>
          <w:szCs w:val="28"/>
        </w:rPr>
        <w:t xml:space="preserve">или </w:t>
      </w:r>
      <w:r w:rsidRPr="002970DB">
        <w:rPr>
          <w:rFonts w:ascii="Times New Roman" w:eastAsia="Times New Roman" w:hAnsi="Times New Roman"/>
          <w:sz w:val="28"/>
          <w:szCs w:val="28"/>
          <w:lang w:val="en-US"/>
        </w:rPr>
        <w:t>XX</w:t>
      </w:r>
      <w:r w:rsidRPr="002970DB">
        <w:rPr>
          <w:rFonts w:ascii="Times New Roman" w:eastAsia="Times New Roman" w:hAnsi="Times New Roman"/>
          <w:sz w:val="28"/>
          <w:szCs w:val="28"/>
        </w:rPr>
        <w:t>-</w:t>
      </w:r>
      <w:r w:rsidRPr="002970DB"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2970DB">
        <w:rPr>
          <w:rFonts w:ascii="Times New Roman" w:eastAsia="Times New Roman" w:hAnsi="Times New Roman"/>
          <w:sz w:val="28"/>
          <w:szCs w:val="28"/>
        </w:rPr>
        <w:t xml:space="preserve"> веков).</w:t>
      </w:r>
    </w:p>
    <w:p w:rsidR="005A76BA" w:rsidRDefault="005A76BA" w:rsidP="005A76BA">
      <w:pPr>
        <w:pStyle w:val="1"/>
        <w:tabs>
          <w:tab w:val="left" w:pos="0"/>
        </w:tabs>
        <w:spacing w:line="240" w:lineRule="auto"/>
        <w:ind w:left="708" w:firstLine="1"/>
        <w:jc w:val="both"/>
      </w:pPr>
      <w:r w:rsidRPr="002970DB">
        <w:rPr>
          <w:rFonts w:ascii="Times New Roman" w:eastAsia="Times New Roman" w:hAnsi="Times New Roman"/>
          <w:sz w:val="28"/>
          <w:szCs w:val="28"/>
        </w:rPr>
        <w:t>Возможно исполнение произведения не целиком (одна или две части).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970DB">
        <w:rPr>
          <w:rFonts w:ascii="Times New Roman" w:eastAsia="Times New Roman" w:hAnsi="Times New Roman"/>
          <w:sz w:val="28"/>
          <w:szCs w:val="28"/>
        </w:rPr>
        <w:t>Исполнение произведений в джазовой и эстрадной обработке не допускается.</w:t>
      </w:r>
    </w:p>
    <w:sectPr w:rsidR="005A76BA" w:rsidSect="005A76B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A76BA"/>
    <w:rsid w:val="00014DB3"/>
    <w:rsid w:val="00080799"/>
    <w:rsid w:val="003D6D98"/>
    <w:rsid w:val="005A76BA"/>
    <w:rsid w:val="0086781B"/>
    <w:rsid w:val="008C118C"/>
    <w:rsid w:val="008F1096"/>
    <w:rsid w:val="0091265D"/>
    <w:rsid w:val="00CE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A76B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</cp:revision>
  <dcterms:created xsi:type="dcterms:W3CDTF">2017-06-20T09:29:00Z</dcterms:created>
  <dcterms:modified xsi:type="dcterms:W3CDTF">2017-06-20T09:33:00Z</dcterms:modified>
</cp:coreProperties>
</file>