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CD" w:rsidRPr="00A36FD8" w:rsidRDefault="002A51CD" w:rsidP="002A51CD">
      <w:pPr>
        <w:jc w:val="center"/>
        <w:rPr>
          <w:rStyle w:val="Nessuno"/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Style w:val="Nessuno"/>
          <w:rFonts w:ascii="Times New Roman" w:hAnsi="Times New Roman"/>
          <w:b/>
          <w:bCs/>
          <w:sz w:val="28"/>
          <w:szCs w:val="28"/>
          <w:lang w:val="ru-RU"/>
        </w:rPr>
        <w:t xml:space="preserve">На участие в </w:t>
      </w:r>
      <w:r>
        <w:rPr>
          <w:rStyle w:val="Nessuno"/>
          <w:rFonts w:ascii="Times New Roman" w:hAnsi="Times New Roman"/>
          <w:b/>
          <w:bCs/>
          <w:sz w:val="28"/>
          <w:szCs w:val="28"/>
        </w:rPr>
        <w:t>III </w:t>
      </w:r>
      <w:r w:rsidRPr="00A36FD8">
        <w:rPr>
          <w:rStyle w:val="Nessuno"/>
          <w:rFonts w:ascii="Times New Roman" w:hAnsi="Times New Roman"/>
          <w:b/>
          <w:bCs/>
          <w:sz w:val="28"/>
          <w:szCs w:val="28"/>
          <w:lang w:val="ru-RU"/>
        </w:rPr>
        <w:t>Московск</w:t>
      </w:r>
      <w:r>
        <w:rPr>
          <w:rStyle w:val="Nessuno"/>
          <w:rFonts w:ascii="Times New Roman" w:hAnsi="Times New Roman"/>
          <w:b/>
          <w:bCs/>
          <w:sz w:val="28"/>
          <w:szCs w:val="28"/>
          <w:lang w:val="ru-RU"/>
        </w:rPr>
        <w:t>ом Международном</w:t>
      </w:r>
      <w:r w:rsidRPr="00A36FD8">
        <w:rPr>
          <w:rStyle w:val="Nessuno"/>
          <w:rFonts w:ascii="Times New Roman" w:hAnsi="Times New Roman"/>
          <w:b/>
          <w:bCs/>
          <w:sz w:val="28"/>
          <w:szCs w:val="28"/>
          <w:lang w:val="ru-RU"/>
        </w:rPr>
        <w:t xml:space="preserve"> конкурс</w:t>
      </w:r>
      <w:r>
        <w:rPr>
          <w:rStyle w:val="Nessuno"/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A36FD8">
        <w:rPr>
          <w:rStyle w:val="Nessuno"/>
          <w:rFonts w:ascii="Times New Roman" w:hAnsi="Times New Roman"/>
          <w:b/>
          <w:bCs/>
          <w:sz w:val="28"/>
          <w:szCs w:val="28"/>
          <w:lang w:val="ru-RU"/>
        </w:rPr>
        <w:t xml:space="preserve"> пианистов Владимира Крайнева</w:t>
      </w:r>
      <w:r>
        <w:rPr>
          <w:rStyle w:val="Nessuno"/>
          <w:rFonts w:ascii="Times New Roman" w:hAnsi="Times New Roman"/>
          <w:b/>
          <w:bCs/>
          <w:sz w:val="28"/>
          <w:szCs w:val="28"/>
          <w:lang w:val="ru-RU"/>
        </w:rPr>
        <w:t xml:space="preserve"> поступило 204 заявки из 33 стран</w:t>
      </w:r>
    </w:p>
    <w:p w:rsidR="002A51CD" w:rsidRDefault="002A51CD" w:rsidP="002A51CD">
      <w:pPr>
        <w:spacing w:after="0" w:line="240" w:lineRule="auto"/>
        <w:ind w:firstLine="708"/>
        <w:contextualSpacing/>
        <w:jc w:val="both"/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A51CD" w:rsidRDefault="002A51CD" w:rsidP="002A51C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6FD8">
        <w:rPr>
          <w:rFonts w:ascii="Times New Roman" w:hAnsi="Times New Roman" w:cs="Times New Roman"/>
          <w:i/>
          <w:sz w:val="28"/>
          <w:szCs w:val="28"/>
        </w:rPr>
        <w:t>II</w:t>
      </w:r>
      <w:r w:rsidRPr="00A36FD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A36FD8">
        <w:rPr>
          <w:rFonts w:ascii="Times New Roman" w:hAnsi="Times New Roman" w:cs="Times New Roman"/>
          <w:i/>
          <w:sz w:val="28"/>
          <w:szCs w:val="28"/>
        </w:rPr>
        <w:t xml:space="preserve"> Московский международный конку</w:t>
      </w:r>
      <w:r>
        <w:rPr>
          <w:rFonts w:ascii="Times New Roman" w:hAnsi="Times New Roman" w:cs="Times New Roman"/>
          <w:i/>
          <w:sz w:val="28"/>
          <w:szCs w:val="28"/>
        </w:rPr>
        <w:t xml:space="preserve">рс пианистов Владимира Крайнева завершил прием заявок. </w:t>
      </w:r>
      <w:r w:rsidR="007B6528">
        <w:rPr>
          <w:rFonts w:ascii="Times New Roman" w:hAnsi="Times New Roman" w:cs="Times New Roman"/>
          <w:i/>
          <w:sz w:val="28"/>
          <w:szCs w:val="28"/>
        </w:rPr>
        <w:t xml:space="preserve">С 1 по 15 ноября </w:t>
      </w:r>
      <w:r w:rsidR="00BC05BB">
        <w:rPr>
          <w:rFonts w:ascii="Times New Roman" w:hAnsi="Times New Roman" w:cs="Times New Roman"/>
          <w:i/>
          <w:sz w:val="28"/>
          <w:szCs w:val="28"/>
        </w:rPr>
        <w:t xml:space="preserve">2018 года </w:t>
      </w:r>
      <w:r w:rsidR="007B6528">
        <w:rPr>
          <w:rFonts w:ascii="Times New Roman" w:hAnsi="Times New Roman" w:cs="Times New Roman"/>
          <w:i/>
          <w:sz w:val="28"/>
          <w:szCs w:val="28"/>
        </w:rPr>
        <w:t xml:space="preserve">состоится отборочный тур по видеозаписям, в результате которого </w:t>
      </w:r>
      <w:r w:rsidR="004177E2">
        <w:rPr>
          <w:rFonts w:ascii="Times New Roman" w:hAnsi="Times New Roman" w:cs="Times New Roman"/>
          <w:i/>
          <w:sz w:val="28"/>
          <w:szCs w:val="28"/>
        </w:rPr>
        <w:t xml:space="preserve">будут определены </w:t>
      </w:r>
      <w:r w:rsidR="007B6528">
        <w:rPr>
          <w:rFonts w:ascii="Times New Roman" w:hAnsi="Times New Roman" w:cs="Times New Roman"/>
          <w:i/>
          <w:sz w:val="28"/>
          <w:szCs w:val="28"/>
        </w:rPr>
        <w:t>участник</w:t>
      </w:r>
      <w:r w:rsidR="004177E2">
        <w:rPr>
          <w:rFonts w:ascii="Times New Roman" w:hAnsi="Times New Roman" w:cs="Times New Roman"/>
          <w:i/>
          <w:sz w:val="28"/>
          <w:szCs w:val="28"/>
        </w:rPr>
        <w:t>и</w:t>
      </w:r>
      <w:r w:rsidR="007B6528">
        <w:rPr>
          <w:rFonts w:ascii="Times New Roman" w:hAnsi="Times New Roman" w:cs="Times New Roman"/>
          <w:i/>
          <w:sz w:val="28"/>
          <w:szCs w:val="28"/>
        </w:rPr>
        <w:t xml:space="preserve"> предварительных </w:t>
      </w:r>
      <w:r w:rsidR="00BC05BB">
        <w:rPr>
          <w:rFonts w:ascii="Times New Roman" w:hAnsi="Times New Roman" w:cs="Times New Roman"/>
          <w:i/>
          <w:sz w:val="28"/>
          <w:szCs w:val="28"/>
        </w:rPr>
        <w:t xml:space="preserve">прослушиваний. </w:t>
      </w:r>
    </w:p>
    <w:p w:rsidR="00A775A3" w:rsidRDefault="00A775A3" w:rsidP="002A51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Желание участвовать в престижном состязании выразили </w:t>
      </w:r>
      <w:r w:rsidRPr="00A775A3">
        <w:rPr>
          <w:rFonts w:ascii="Times New Roman" w:hAnsi="Times New Roman" w:cs="Times New Roman"/>
          <w:sz w:val="28"/>
          <w:szCs w:val="28"/>
        </w:rPr>
        <w:t>204 моло</w:t>
      </w:r>
      <w:r>
        <w:rPr>
          <w:rFonts w:ascii="Times New Roman" w:hAnsi="Times New Roman" w:cs="Times New Roman"/>
          <w:sz w:val="28"/>
          <w:szCs w:val="28"/>
        </w:rPr>
        <w:t xml:space="preserve">дых исполнителя из Австралии, Азербайджана, Аргентины, Армении, Беларуси, Бельгии, Болгарии, Боснии и Герцеговины, Великобритании, Вьетнама, Германии, Греции, Ирландии, Испании, Италии, Канады, Кении, Китая, КНДР, Коста-Рики, Литвы, Мальты, Польши, </w:t>
      </w:r>
      <w:r w:rsidR="007B6528">
        <w:rPr>
          <w:rFonts w:ascii="Times New Roman" w:hAnsi="Times New Roman" w:cs="Times New Roman"/>
          <w:sz w:val="28"/>
          <w:szCs w:val="28"/>
        </w:rPr>
        <w:t>Молдавии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6528">
        <w:rPr>
          <w:rFonts w:ascii="Times New Roman" w:hAnsi="Times New Roman" w:cs="Times New Roman"/>
          <w:sz w:val="28"/>
          <w:szCs w:val="28"/>
        </w:rPr>
        <w:t xml:space="preserve">Сингапура, Словакии, США, Узбекистана, Украины, Швейцарии, Южной Кореи и Японии. </w:t>
      </w:r>
      <w:proofErr w:type="gramEnd"/>
    </w:p>
    <w:p w:rsidR="002A51CD" w:rsidRDefault="00A775A3" w:rsidP="002A51CD">
      <w:pPr>
        <w:spacing w:after="0" w:line="240" w:lineRule="auto"/>
        <w:ind w:firstLine="708"/>
        <w:contextualSpacing/>
        <w:jc w:val="both"/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  <w:t>Наибольшее количество заявок присла</w:t>
      </w:r>
      <w:r w:rsidR="00BC05BB"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  <w:t>ли пианисты</w:t>
      </w:r>
      <w:r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  <w:t xml:space="preserve"> из России (9</w:t>
      </w:r>
      <w:r w:rsidR="00E8408D"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</w:t>
      </w:r>
      <w:r w:rsidR="00E8408D"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  <w:t>к) и Северной Кореи (30).</w:t>
      </w:r>
      <w:r w:rsidR="007B6528"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  <w:t xml:space="preserve"> Российская география потенциальных участников очных туров конкурса охватила более 30 городов. В их</w:t>
      </w:r>
      <w:r w:rsidR="004177E2"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  <w:t xml:space="preserve"> числе</w:t>
      </w:r>
      <w:r w:rsidR="007B6528"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  <w:t xml:space="preserve"> Москва, Санкт-Петербург</w:t>
      </w:r>
      <w:r w:rsidR="004177E2"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  <w:t>, а также</w:t>
      </w:r>
      <w:r w:rsidR="007B6528"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  <w:t xml:space="preserve"> крупные региональные центры, такие как Казань, Екатеринбург, Новосибирск, Воронеж, Краснодар, Ростов-на-Дону, и небольшие населенные пункты. </w:t>
      </w:r>
    </w:p>
    <w:p w:rsidR="00A775A3" w:rsidRDefault="007B6528" w:rsidP="002A51CD">
      <w:pPr>
        <w:spacing w:after="0" w:line="240" w:lineRule="auto"/>
        <w:ind w:firstLine="708"/>
        <w:contextualSpacing/>
        <w:jc w:val="both"/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  <w:t xml:space="preserve">Из трех возрастных категорий самой популярной оказалась старшая (73 заявки). В средней категории зарегистрировано 64 участника, в младшей – 67. </w:t>
      </w:r>
    </w:p>
    <w:p w:rsidR="0022114E" w:rsidRDefault="00BC05BB" w:rsidP="002A51CD">
      <w:pPr>
        <w:spacing w:after="0" w:line="240" w:lineRule="auto"/>
        <w:ind w:firstLine="708"/>
        <w:contextualSpacing/>
        <w:jc w:val="both"/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22114E"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  <w:t>редседатель жюри конкурса Александр Романовский отметил, что в этом году смотр получил почти на 100 заявок больше, чем два года назад: «Очень радует такое</w:t>
      </w:r>
      <w:r w:rsidR="0022114E" w:rsidRPr="0022114E"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  <w:t xml:space="preserve"> количество заявок</w:t>
      </w:r>
      <w:r w:rsidR="0022114E"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22114E" w:rsidRPr="0022114E"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  <w:t xml:space="preserve"> Я хочу напомнить, </w:t>
      </w:r>
      <w:r w:rsidR="0022114E"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  <w:t>что у наших участников впереди три</w:t>
      </w:r>
      <w:r w:rsidR="0022114E" w:rsidRPr="0022114E"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  <w:t xml:space="preserve"> тура до финала</w:t>
      </w:r>
      <w:r w:rsidR="0022114E"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22114E" w:rsidRPr="0022114E"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2114E"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22114E" w:rsidRPr="0022114E"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22114E" w:rsidRPr="0022114E"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  <w:t>это значит, что 204 молодых музыканта</w:t>
      </w:r>
      <w:r w:rsidR="0022114E"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22114E" w:rsidRPr="0022114E"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  <w:t xml:space="preserve"> отдавая себе отч</w:t>
      </w:r>
      <w:r w:rsidR="0022114E"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22114E" w:rsidRPr="0022114E"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  <w:t>т во всей сложности стоящей перед ними задачи</w:t>
      </w:r>
      <w:r w:rsidR="0022114E"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22114E" w:rsidRPr="0022114E"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  <w:t xml:space="preserve"> верят в свои силы, в своих педагогов и в те возможности, которые перед ними открывает конкурс Крайнева. Этот огромный поток заявок говорит также о том, что мы взяли правильный курс</w:t>
      </w:r>
      <w:r w:rsidR="009F664F"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22114E" w:rsidRPr="0022114E"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  <w:t xml:space="preserve"> и вся команда работает с большой отдачей</w:t>
      </w:r>
      <w:r w:rsidR="0022114E"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22114E" w:rsidRPr="0022114E"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B6528" w:rsidRDefault="0022114E" w:rsidP="002A51CD">
      <w:pPr>
        <w:spacing w:after="0" w:line="240" w:lineRule="auto"/>
        <w:ind w:firstLine="708"/>
        <w:contextualSpacing/>
        <w:jc w:val="both"/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  <w:t>Следующий этап - о</w:t>
      </w:r>
      <w:r w:rsidR="007B6528"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  <w:t>тборочный тур по присланным видеозаписям</w:t>
      </w:r>
      <w:r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  <w:t xml:space="preserve"> - </w:t>
      </w:r>
      <w:r w:rsidR="007B6528"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C05BB"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  <w:t>проходит с 1 по 15 ноября. По его результатам будут определены участники предварительных</w:t>
      </w:r>
      <w:r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  <w:t xml:space="preserve"> очных</w:t>
      </w:r>
      <w:r w:rsidR="00BC05BB"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прослушиваний. </w:t>
      </w:r>
    </w:p>
    <w:p w:rsidR="00BC05BB" w:rsidRDefault="00BC05BB" w:rsidP="002A51CD">
      <w:pPr>
        <w:spacing w:after="0" w:line="240" w:lineRule="auto"/>
        <w:ind w:firstLine="708"/>
        <w:contextualSpacing/>
        <w:jc w:val="both"/>
        <w:rPr>
          <w:rStyle w:val="Nessuno"/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BC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CD"/>
    <w:rsid w:val="0022114E"/>
    <w:rsid w:val="002A51CD"/>
    <w:rsid w:val="004177E2"/>
    <w:rsid w:val="004A5434"/>
    <w:rsid w:val="007B6528"/>
    <w:rsid w:val="009F664F"/>
    <w:rsid w:val="00A775A3"/>
    <w:rsid w:val="00BC05BB"/>
    <w:rsid w:val="00D549F9"/>
    <w:rsid w:val="00E63D63"/>
    <w:rsid w:val="00E8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51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ssuno">
    <w:name w:val="Nessuno"/>
    <w:rsid w:val="002A51CD"/>
    <w:rPr>
      <w:lang w:val="en-US"/>
    </w:rPr>
  </w:style>
  <w:style w:type="character" w:styleId="a3">
    <w:name w:val="Hyperlink"/>
    <w:basedOn w:val="a0"/>
    <w:uiPriority w:val="99"/>
    <w:unhideWhenUsed/>
    <w:rsid w:val="002A51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51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ssuno">
    <w:name w:val="Nessuno"/>
    <w:rsid w:val="002A51CD"/>
    <w:rPr>
      <w:lang w:val="en-US"/>
    </w:rPr>
  </w:style>
  <w:style w:type="character" w:styleId="a3">
    <w:name w:val="Hyperlink"/>
    <w:basedOn w:val="a0"/>
    <w:uiPriority w:val="99"/>
    <w:unhideWhenUsed/>
    <w:rsid w:val="002A5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В. Чишковская</dc:creator>
  <cp:lastModifiedBy>Федина Ольга</cp:lastModifiedBy>
  <cp:revision>2</cp:revision>
  <cp:lastPrinted>2018-11-02T11:41:00Z</cp:lastPrinted>
  <dcterms:created xsi:type="dcterms:W3CDTF">2018-11-02T11:56:00Z</dcterms:created>
  <dcterms:modified xsi:type="dcterms:W3CDTF">2018-11-02T11:56:00Z</dcterms:modified>
</cp:coreProperties>
</file>