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1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5"/>
        <w:gridCol w:w="5032"/>
      </w:tblGrid>
      <w:tr w:rsidR="00605C04" w:rsidTr="00DC5DD8">
        <w:tc>
          <w:tcPr>
            <w:tcW w:w="4715" w:type="dxa"/>
          </w:tcPr>
          <w:p w:rsidR="00605C04" w:rsidRPr="001A03FE" w:rsidRDefault="00605C04" w:rsidP="000572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A0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«УТВЕРЖДАЮ»</w:t>
            </w:r>
          </w:p>
          <w:p w:rsidR="00605C04" w:rsidRPr="001A03FE" w:rsidRDefault="00605C04" w:rsidP="000572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A0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Директор</w:t>
            </w:r>
          </w:p>
          <w:p w:rsidR="00605C04" w:rsidRPr="001A03FE" w:rsidRDefault="00605C04" w:rsidP="000572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05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ЧРОО </w:t>
            </w:r>
            <w:r w:rsidRPr="001A0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</w:t>
            </w:r>
            <w:r w:rsidRPr="00605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Волжские культурные</w:t>
            </w:r>
          </w:p>
          <w:p w:rsidR="00605C04" w:rsidRPr="001A03FE" w:rsidRDefault="00605C04" w:rsidP="000572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05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инициативы</w:t>
            </w:r>
            <w:r w:rsidRPr="001A0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»</w:t>
            </w:r>
          </w:p>
          <w:p w:rsidR="00605C04" w:rsidRPr="00605C04" w:rsidRDefault="00605C04" w:rsidP="000572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A0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___________</w:t>
            </w:r>
            <w:r w:rsidRPr="00605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И.В. </w:t>
            </w:r>
            <w:proofErr w:type="spellStart"/>
            <w:r w:rsidRPr="00605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Смерчинская</w:t>
            </w:r>
            <w:proofErr w:type="spellEnd"/>
          </w:p>
          <w:p w:rsidR="00605C04" w:rsidRPr="001A03FE" w:rsidRDefault="00605C04" w:rsidP="000572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A0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</w:t>
            </w:r>
            <w:r w:rsidRPr="00605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19</w:t>
            </w:r>
            <w:r w:rsidRPr="001A0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»</w:t>
            </w:r>
            <w:r w:rsidRPr="00605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 апреля   </w:t>
            </w:r>
            <w:r w:rsidRPr="001A0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2019 г.</w:t>
            </w:r>
          </w:p>
          <w:p w:rsidR="00605C04" w:rsidRPr="00605C04" w:rsidRDefault="00605C04" w:rsidP="000572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032" w:type="dxa"/>
          </w:tcPr>
          <w:p w:rsidR="00605C04" w:rsidRPr="001A03FE" w:rsidRDefault="003F3B41" w:rsidP="003F3B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              </w:t>
            </w:r>
            <w:r w:rsidR="00605C04" w:rsidRPr="001A0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«УТВЕРЖДАЮ»</w:t>
            </w:r>
          </w:p>
          <w:p w:rsidR="00605C04" w:rsidRPr="001A03FE" w:rsidRDefault="00605C04" w:rsidP="00605C04">
            <w:pPr>
              <w:ind w:left="9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A0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Директор</w:t>
            </w:r>
          </w:p>
          <w:p w:rsidR="00605C04" w:rsidRPr="001A03FE" w:rsidRDefault="00605C04" w:rsidP="00605C04">
            <w:pPr>
              <w:ind w:left="9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A0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БПОУ «Чебоксарское музыкальное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1A0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училище им. Ф.П. Павлова»</w:t>
            </w:r>
          </w:p>
          <w:p w:rsidR="00605C04" w:rsidRPr="001A03FE" w:rsidRDefault="00605C04" w:rsidP="00605C04">
            <w:pPr>
              <w:ind w:left="9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A0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Минкультуры Чувашии</w:t>
            </w:r>
          </w:p>
          <w:p w:rsidR="00605C04" w:rsidRPr="001A03FE" w:rsidRDefault="00605C04" w:rsidP="00605C04">
            <w:pPr>
              <w:ind w:left="9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A0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___________С.В. Белоус</w:t>
            </w:r>
          </w:p>
          <w:p w:rsidR="00605C04" w:rsidRPr="001A03FE" w:rsidRDefault="00605C04" w:rsidP="00605C04">
            <w:pPr>
              <w:ind w:left="9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A0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</w:t>
            </w:r>
            <w:r w:rsidRPr="00605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19</w:t>
            </w:r>
            <w:r w:rsidRPr="001A0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»</w:t>
            </w:r>
            <w:r w:rsidRPr="00605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 апреля   </w:t>
            </w:r>
            <w:r w:rsidRPr="001A0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2019 г.</w:t>
            </w:r>
          </w:p>
          <w:p w:rsidR="00605C04" w:rsidRPr="00605C04" w:rsidRDefault="00605C04" w:rsidP="000572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</w:tbl>
    <w:p w:rsidR="001A03FE" w:rsidRDefault="001A03FE" w:rsidP="00E9787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13D5C" w:rsidRPr="00713D5C" w:rsidRDefault="00713D5C" w:rsidP="000551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D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713D5C" w:rsidRPr="00713D5C" w:rsidRDefault="005D5BAF" w:rsidP="001A03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 IV</w:t>
      </w:r>
      <w:r w:rsidR="00713D5C" w:rsidRPr="0071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713D5C" w:rsidRPr="00713D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Всероссийском конкурсе по Общему фортепиано</w:t>
      </w:r>
    </w:p>
    <w:p w:rsidR="00713D5C" w:rsidRDefault="00713D5C" w:rsidP="001A03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13D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«НОТНАЯ ФЕЕРИЯ»</w:t>
      </w:r>
    </w:p>
    <w:p w:rsidR="00A453EF" w:rsidRPr="00526A85" w:rsidRDefault="009E456F" w:rsidP="001A03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(очно и </w:t>
      </w:r>
      <w:r w:rsidR="00526A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заочно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1D1997" w:rsidRPr="00E97874" w:rsidRDefault="001D1997" w:rsidP="00713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color w:val="000000"/>
          <w:sz w:val="16"/>
          <w:szCs w:val="16"/>
          <w:lang w:eastAsia="ru-RU"/>
        </w:rPr>
      </w:pPr>
    </w:p>
    <w:p w:rsidR="00713D5C" w:rsidRPr="00811010" w:rsidRDefault="00713D5C" w:rsidP="00713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1101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Учредители конкурса:</w:t>
      </w:r>
    </w:p>
    <w:p w:rsidR="00713D5C" w:rsidRPr="00713D5C" w:rsidRDefault="00713D5C" w:rsidP="00713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 культуры, по делам национальностей и архивного дела Чувашской Республики</w:t>
      </w:r>
      <w:r w:rsidR="00811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13D5C" w:rsidRPr="00713D5C" w:rsidRDefault="00713D5C" w:rsidP="00713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БПОУ «Чебоксарское музыкальное училище им. Ф.П. Павлова»</w:t>
      </w:r>
      <w:r w:rsidR="00CF5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Минкультуры Чувашии</w:t>
      </w:r>
      <w:r w:rsidR="00811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97874" w:rsidRDefault="00713D5C" w:rsidP="00E978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Чувашская республиканская общественная организация «Волжские культурные инициативы»</w:t>
      </w:r>
      <w:r w:rsidR="00E97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11010" w:rsidRDefault="00E97874" w:rsidP="00E978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Ассоциация музыкальных конкурсов России.</w:t>
      </w:r>
    </w:p>
    <w:p w:rsidR="00E97874" w:rsidRPr="00E97874" w:rsidRDefault="00E97874" w:rsidP="00E978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713D5C" w:rsidRPr="00811010" w:rsidRDefault="00713D5C" w:rsidP="00713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1101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Организаторы конкурса:</w:t>
      </w:r>
    </w:p>
    <w:p w:rsidR="00713D5C" w:rsidRPr="00713D5C" w:rsidRDefault="00713D5C" w:rsidP="00713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БПОУ «Чебоксарское музыкальное училище им. Ф.П. Павлова»</w:t>
      </w:r>
      <w:r w:rsidR="00CF5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Минкультуры Чувашии</w:t>
      </w:r>
    </w:p>
    <w:p w:rsidR="00713D5C" w:rsidRPr="00713D5C" w:rsidRDefault="00713D5C" w:rsidP="00713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Предметная комиссия </w:t>
      </w:r>
      <w:r w:rsidR="00CF5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«Фортепиано» БПОУ «Чебоксарское</w:t>
      </w:r>
      <w:r w:rsidRPr="0071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музыкальное училище им. Ф.П. Павлова» Минкультуры Чувашии</w:t>
      </w:r>
    </w:p>
    <w:p w:rsidR="00713D5C" w:rsidRDefault="00713D5C" w:rsidP="00713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Чувашская республиканская общественная организация «Волжские культурные инициативы»</w:t>
      </w:r>
      <w:r w:rsidR="00811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11010" w:rsidRPr="00713D5C" w:rsidRDefault="00811010" w:rsidP="00713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3D5C" w:rsidRPr="00811010" w:rsidRDefault="00713D5C" w:rsidP="00713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1101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Место проведения конкурса:</w:t>
      </w:r>
    </w:p>
    <w:p w:rsidR="00811010" w:rsidRPr="00713D5C" w:rsidRDefault="00811010" w:rsidP="008110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Чувашская Республика, 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Чебоксары, пр. 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сковский, д. 33, корпус 1, БПОУ </w:t>
      </w:r>
      <w:r w:rsidRPr="0071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«Чебоксарское музыкальное училище им. Ф.П.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1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Павлова» Минкультуры Чувашии, малый зал (4 этаж).</w:t>
      </w:r>
    </w:p>
    <w:p w:rsidR="00811010" w:rsidRPr="00E97874" w:rsidRDefault="00811010" w:rsidP="008110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811010" w:rsidRPr="00713D5C" w:rsidRDefault="00811010" w:rsidP="008110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Сроки</w:t>
      </w:r>
      <w:r w:rsidRPr="00713D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проведения</w:t>
      </w:r>
      <w:r w:rsidR="002563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конкурса:</w:t>
      </w:r>
    </w:p>
    <w:p w:rsidR="00811010" w:rsidRPr="00713D5C" w:rsidRDefault="00811010" w:rsidP="008110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9E4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</w:t>
      </w:r>
      <w:r w:rsidRPr="0071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5D5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марта 2020</w:t>
      </w:r>
      <w:r w:rsidRPr="0071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</w:t>
      </w:r>
    </w:p>
    <w:p w:rsidR="00811010" w:rsidRPr="00E97874" w:rsidRDefault="00811010" w:rsidP="00713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713D5C" w:rsidRPr="00713D5C" w:rsidRDefault="00713D5C" w:rsidP="00713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D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и задачи конкурса</w:t>
      </w:r>
    </w:p>
    <w:p w:rsidR="00713D5C" w:rsidRPr="00713D5C" w:rsidRDefault="00713D5C" w:rsidP="00713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D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Цель конкурса:</w:t>
      </w:r>
    </w:p>
    <w:p w:rsidR="00713D5C" w:rsidRPr="00713D5C" w:rsidRDefault="00811010" w:rsidP="00713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="00713D5C" w:rsidRPr="0071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профессионального мастерства и исполнительской культуры учащихся разных отделений ДМШ и ДШИ, студентов разных специальностей профессионального образования по курсу «Общее фортепиано».</w:t>
      </w:r>
    </w:p>
    <w:p w:rsidR="00713D5C" w:rsidRPr="00713D5C" w:rsidRDefault="00713D5C" w:rsidP="00713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D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Задачи конкурса:</w:t>
      </w:r>
    </w:p>
    <w:p w:rsidR="00713D5C" w:rsidRPr="00713D5C" w:rsidRDefault="00CF548A" w:rsidP="00713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="00713D5C" w:rsidRPr="0071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и стимулирование творчес</w:t>
      </w:r>
      <w:r w:rsidR="0071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кого роста молодых, одаренных и </w:t>
      </w:r>
      <w:r w:rsidR="00713D5C" w:rsidRPr="0071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профессионально-перспективных исполнителей, их ориентация на дальнейшее профессиональное обучение;</w:t>
      </w:r>
    </w:p>
    <w:p w:rsidR="00713D5C" w:rsidRPr="00713D5C" w:rsidRDefault="00CF548A" w:rsidP="00713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="00713D5C" w:rsidRPr="0071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профессионального уровня препода</w:t>
      </w:r>
      <w:r w:rsidR="00804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вателей предмета фортепиано для </w:t>
      </w:r>
      <w:r w:rsidR="00713D5C" w:rsidRPr="0071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 и студентов разных специальностей;</w:t>
      </w:r>
    </w:p>
    <w:p w:rsidR="00713D5C" w:rsidRPr="00713D5C" w:rsidRDefault="00CF548A" w:rsidP="00713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="00713D5C" w:rsidRPr="0071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обмен передовым педагогическим опытом;</w:t>
      </w:r>
    </w:p>
    <w:p w:rsidR="00713D5C" w:rsidRPr="00713D5C" w:rsidRDefault="00CF548A" w:rsidP="00713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="00713D5C" w:rsidRPr="0071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художественного вкуса подрастающего поколения;</w:t>
      </w:r>
    </w:p>
    <w:p w:rsidR="00713D5C" w:rsidRPr="00713D5C" w:rsidRDefault="00CF548A" w:rsidP="00713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="00713D5C" w:rsidRPr="0071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пропаганда престижа музыкального образования и профессии преподавателя;</w:t>
      </w:r>
    </w:p>
    <w:p w:rsidR="00713D5C" w:rsidRPr="00713D5C" w:rsidRDefault="00CF548A" w:rsidP="00713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="00713D5C" w:rsidRPr="0071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сохранение и развитие лучших традиций отечественной фортепианной школы;</w:t>
      </w:r>
    </w:p>
    <w:p w:rsidR="00713D5C" w:rsidRPr="00713D5C" w:rsidRDefault="00713D5C" w:rsidP="00713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Одна из важнейших задач конкурса – популяризация сочинений композиторов регионов Поволжья.</w:t>
      </w:r>
    </w:p>
    <w:p w:rsidR="00B909FC" w:rsidRDefault="00B909FC" w:rsidP="00713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11010" w:rsidRDefault="00592389" w:rsidP="00713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Участники </w:t>
      </w:r>
      <w:r w:rsidR="008110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конкурса:</w:t>
      </w:r>
    </w:p>
    <w:p w:rsidR="00811010" w:rsidRPr="00713D5C" w:rsidRDefault="00811010" w:rsidP="008110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участия в конкурсе приглашаются учащиеся отделения общего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фортепиано ДМШ и ДШИ, студенты </w:t>
      </w:r>
      <w:r w:rsidRPr="0071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разных специальностей по курсу фортепиано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профессиональных образовательных организаций</w:t>
      </w:r>
      <w:r w:rsidRPr="0071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D1997" w:rsidRDefault="001D1997" w:rsidP="008110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811010" w:rsidRPr="001D1997" w:rsidRDefault="00811010" w:rsidP="008110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D199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Конкурс проводится по номинациям:</w:t>
      </w:r>
    </w:p>
    <w:p w:rsidR="00811010" w:rsidRPr="00713D5C" w:rsidRDefault="00811010" w:rsidP="008110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Сольное исполнение</w:t>
      </w:r>
      <w:r w:rsidRPr="0071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11010" w:rsidRPr="00713D5C" w:rsidRDefault="00811010" w:rsidP="008110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Фортепианный </w:t>
      </w:r>
      <w:r w:rsidRPr="0071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ансамбль (в 4 руки на одном инструменте).</w:t>
      </w:r>
    </w:p>
    <w:p w:rsidR="001D1997" w:rsidRDefault="001D1997" w:rsidP="008110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1010" w:rsidRPr="00713D5C" w:rsidRDefault="00811010" w:rsidP="008110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 конкурса делятся на группы по годам обучения (курсам):</w:t>
      </w:r>
    </w:p>
    <w:p w:rsidR="00811010" w:rsidRPr="00713D5C" w:rsidRDefault="00811010" w:rsidP="008110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младшая группа </w:t>
      </w:r>
      <w:r w:rsidRPr="0071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/2-3 год обучения/;</w:t>
      </w:r>
    </w:p>
    <w:p w:rsidR="00811010" w:rsidRPr="00713D5C" w:rsidRDefault="00811010" w:rsidP="008110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71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средняя группа /4-5 год обучения/;</w:t>
      </w:r>
    </w:p>
    <w:p w:rsidR="00811010" w:rsidRPr="00713D5C" w:rsidRDefault="00811010" w:rsidP="008110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71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старшая группа /6 и более лет обучения/;</w:t>
      </w:r>
    </w:p>
    <w:p w:rsidR="00811010" w:rsidRPr="00713D5C" w:rsidRDefault="00811010" w:rsidP="008110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71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 юношеская группа / I-II курс/ по отделениям;</w:t>
      </w:r>
    </w:p>
    <w:p w:rsidR="00811010" w:rsidRPr="00713D5C" w:rsidRDefault="00811010" w:rsidP="008110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71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 юношеская группа / III-IV курс/ по отделениям.</w:t>
      </w:r>
    </w:p>
    <w:p w:rsidR="00811010" w:rsidRDefault="00811010" w:rsidP="00713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1997" w:rsidRPr="001D1997" w:rsidRDefault="001D1997" w:rsidP="001D19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Программные требования:</w:t>
      </w:r>
    </w:p>
    <w:p w:rsidR="001D1997" w:rsidRPr="00713D5C" w:rsidRDefault="001D1997" w:rsidP="001D19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71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участнику необходимо исполнить одно произведение композитора ХХ –ХХI вв. Приветствуется исполнение произведений композиторов национальных школ;</w:t>
      </w:r>
    </w:p>
    <w:p w:rsidR="001D1997" w:rsidRPr="00713D5C" w:rsidRDefault="001D1997" w:rsidP="001D19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71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сложности произведения должен соответствовать программным требованиям по предмету (курсу) «Общее фортепиано».</w:t>
      </w:r>
    </w:p>
    <w:p w:rsidR="00811010" w:rsidRDefault="001D1997" w:rsidP="00713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Регламент: </w:t>
      </w:r>
      <w:r w:rsidRPr="001D19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 более 10 ми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</w:t>
      </w:r>
      <w:r w:rsidRPr="001D19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ут.</w:t>
      </w:r>
    </w:p>
    <w:p w:rsidR="001D1997" w:rsidRDefault="001D1997" w:rsidP="001D19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41D63" w:rsidRPr="00441D63" w:rsidRDefault="001D1997" w:rsidP="001D19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</w:t>
      </w:r>
      <w:r w:rsidR="00CF5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онкурс проводится в </w:t>
      </w:r>
      <w:r w:rsidR="0093794B" w:rsidRPr="00441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CF5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тур</w:t>
      </w:r>
      <w:r w:rsidR="00937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441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441D63" w:rsidRPr="00441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сочинения исполняются наизусть.</w:t>
      </w:r>
    </w:p>
    <w:p w:rsidR="00441D63" w:rsidRPr="00441D63" w:rsidRDefault="00441D63" w:rsidP="00441D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D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Первый – отборочный</w:t>
      </w:r>
      <w:r w:rsidRPr="00441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D1997" w:rsidRPr="00AE64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тур</w:t>
      </w:r>
      <w:r w:rsidR="001D1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41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 в в</w:t>
      </w:r>
      <w:r w:rsidR="001D1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иде отборочных прослушиваний </w:t>
      </w:r>
      <w:r w:rsidR="001D1997" w:rsidRPr="001D1997">
        <w:rPr>
          <w:rFonts w:ascii="Times New Roman" w:hAnsi="Times New Roman" w:cs="Times New Roman"/>
        </w:rPr>
        <w:t>на </w:t>
      </w:r>
      <w:r w:rsidRPr="001D1997">
        <w:rPr>
          <w:rFonts w:ascii="Times New Roman" w:hAnsi="Times New Roman" w:cs="Times New Roman"/>
        </w:rPr>
        <w:t>базе</w:t>
      </w:r>
      <w:r w:rsidRPr="00441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учебных заведений, где обучающиеся пол</w:t>
      </w:r>
      <w:r w:rsidR="001D1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учают образование. Информация о </w:t>
      </w:r>
      <w:r w:rsidRPr="00441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проведении отборочного этапа предоставляется организатору (Чебоксарскому музыкальному училищу им.</w:t>
      </w:r>
      <w:r w:rsidR="00CB5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Ф.П. Павлова</w:t>
      </w:r>
      <w:r w:rsidRPr="00441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 форме протоколов отборочных комиссий.</w:t>
      </w:r>
    </w:p>
    <w:p w:rsidR="00441D63" w:rsidRPr="00441D63" w:rsidRDefault="00441D63" w:rsidP="00441D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9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</w:t>
      </w:r>
      <w:r w:rsidR="005704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бедители и призе</w:t>
      </w:r>
      <w:r w:rsidR="001D19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ры первого тура</w:t>
      </w:r>
      <w:r w:rsidRPr="001D19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допускаются к участию</w:t>
      </w:r>
      <w:r w:rsidRPr="00441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41D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во втором (заключительном) </w:t>
      </w:r>
      <w:r w:rsidR="007158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туре</w:t>
      </w:r>
      <w:r w:rsidRPr="00441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который проходит на базе БПОУ «Чебоксарское музыкальное училище им. Ф.П. Павлова» Минкультуры Чувашии.</w:t>
      </w:r>
    </w:p>
    <w:p w:rsidR="00441D63" w:rsidRDefault="005704D7" w:rsidP="00441D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Победители и призе</w:t>
      </w:r>
      <w:r w:rsidR="001D1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ры (2,3 места) </w:t>
      </w:r>
      <w:r w:rsidR="00441D63" w:rsidRPr="00441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</w:t>
      </w:r>
      <w:r w:rsidR="005D5BA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="00441D63" w:rsidRPr="00441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Всероссийского конкурса </w:t>
      </w:r>
      <w:r w:rsidR="00441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Общему фортепиано </w:t>
      </w:r>
      <w:r w:rsidR="00441D63" w:rsidRPr="00441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441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Нотная феерия</w:t>
      </w:r>
      <w:r w:rsidR="005D5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2018-2019</w:t>
      </w:r>
      <w:r w:rsidR="00441D63" w:rsidRPr="00441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учебного года им</w:t>
      </w:r>
      <w:r w:rsidR="005D5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еют право принять участие в IV</w:t>
      </w:r>
      <w:r w:rsidR="001D1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441D63" w:rsidRPr="00441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Всероссийском конкурсе </w:t>
      </w:r>
      <w:r w:rsidR="00441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Общему фортепиано</w:t>
      </w:r>
      <w:r w:rsidR="00441D63" w:rsidRPr="00441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441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Нотная феерия</w:t>
      </w:r>
      <w:r w:rsidR="005D5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2019</w:t>
      </w:r>
      <w:r w:rsidR="005D5BAF" w:rsidRPr="005D5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</w:t>
      </w:r>
      <w:r w:rsidR="005D5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 </w:t>
      </w:r>
      <w:r w:rsidR="00441D63" w:rsidRPr="00441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учебного года без отборочного прослушивания.</w:t>
      </w:r>
    </w:p>
    <w:p w:rsidR="001D1997" w:rsidRDefault="001D1997" w:rsidP="001D1997">
      <w:pPr>
        <w:pStyle w:val="ab"/>
        <w:ind w:right="113" w:firstLine="719"/>
        <w:jc w:val="both"/>
      </w:pPr>
    </w:p>
    <w:p w:rsidR="001D1997" w:rsidRDefault="001D1997" w:rsidP="00256385">
      <w:pPr>
        <w:pStyle w:val="ab"/>
        <w:ind w:right="113" w:firstLine="719"/>
        <w:jc w:val="both"/>
      </w:pPr>
      <w:r w:rsidRPr="00033E2A">
        <w:t>Прослушивания проводятся по категориям и номинациям, последовательность выступлений внутри каждой номинации определяется алфавитным порядком. Прослушивания проводятся публично. Порядок конкурсных прослушиваний конкурсантов определяется после обработки заявок.</w:t>
      </w:r>
    </w:p>
    <w:p w:rsidR="00256385" w:rsidRPr="001D1997" w:rsidRDefault="00256385" w:rsidP="00256385">
      <w:pPr>
        <w:pStyle w:val="ab"/>
        <w:ind w:right="113" w:firstLine="719"/>
        <w:jc w:val="both"/>
      </w:pPr>
    </w:p>
    <w:p w:rsidR="001D1997" w:rsidRPr="001D1997" w:rsidRDefault="001D1997" w:rsidP="001D199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997">
        <w:rPr>
          <w:rFonts w:ascii="Times New Roman" w:hAnsi="Times New Roman" w:cs="Times New Roman"/>
          <w:sz w:val="24"/>
          <w:szCs w:val="24"/>
        </w:rPr>
        <w:t xml:space="preserve">Для участия в </w:t>
      </w:r>
      <w:r w:rsidR="006B1ECF">
        <w:rPr>
          <w:rFonts w:ascii="Times New Roman" w:hAnsi="Times New Roman" w:cs="Times New Roman"/>
          <w:sz w:val="24"/>
          <w:szCs w:val="24"/>
        </w:rPr>
        <w:t>заключительном этапе конкурса</w:t>
      </w:r>
      <w:r w:rsidRPr="001D1997">
        <w:rPr>
          <w:rFonts w:ascii="Times New Roman" w:hAnsi="Times New Roman" w:cs="Times New Roman"/>
          <w:sz w:val="24"/>
          <w:szCs w:val="24"/>
        </w:rPr>
        <w:t xml:space="preserve"> необходимо заполнить электронную заявку </w:t>
      </w:r>
      <w:r w:rsidRPr="004972C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</w:t>
      </w:r>
      <w:r w:rsidR="002700C4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о 1</w:t>
      </w:r>
      <w:r w:rsidR="005D5BAF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6</w:t>
      </w:r>
      <w:r w:rsidRPr="001D1997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 марта </w:t>
      </w:r>
      <w:r w:rsidR="005D5BAF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2020</w:t>
      </w:r>
      <w:r w:rsidR="005D5BAF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en-US" w:eastAsia="ru-RU"/>
        </w:rPr>
        <w:t> </w:t>
      </w:r>
      <w:r w:rsidRPr="001D1997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г.</w:t>
      </w:r>
      <w:r w:rsidR="00CB581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  <w:r w:rsidRPr="001D1997">
        <w:rPr>
          <w:rFonts w:ascii="Times New Roman" w:hAnsi="Times New Roman" w:cs="Times New Roman"/>
          <w:color w:val="000000"/>
          <w:sz w:val="24"/>
          <w:szCs w:val="24"/>
        </w:rPr>
        <w:t xml:space="preserve">на сайте </w:t>
      </w:r>
      <w:r w:rsidR="00CB5812">
        <w:rPr>
          <w:rFonts w:ascii="Times New Roman" w:hAnsi="Times New Roman" w:cs="Times New Roman"/>
          <w:color w:val="000000"/>
          <w:sz w:val="24"/>
          <w:szCs w:val="24"/>
        </w:rPr>
        <w:t xml:space="preserve">Чебоксарского </w:t>
      </w:r>
      <w:r w:rsidRPr="001D1997">
        <w:rPr>
          <w:rFonts w:ascii="Times New Roman" w:hAnsi="Times New Roman" w:cs="Times New Roman"/>
          <w:color w:val="000000"/>
          <w:sz w:val="24"/>
          <w:szCs w:val="24"/>
        </w:rPr>
        <w:t>музыкального училища им. Ф.П. Павлова по адресу</w:t>
      </w:r>
      <w:r w:rsidRPr="001D199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95012"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www.музуч.рф</w:t>
      </w:r>
      <w:r w:rsidRPr="001D1997">
        <w:rPr>
          <w:rFonts w:ascii="Times New Roman" w:hAnsi="Times New Roman" w:cs="Times New Roman"/>
          <w:color w:val="0000FF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 </w:t>
      </w:r>
      <w:r w:rsidRPr="001D1997">
        <w:rPr>
          <w:rFonts w:ascii="Times New Roman" w:hAnsi="Times New Roman" w:cs="Times New Roman"/>
          <w:sz w:val="24"/>
          <w:szCs w:val="24"/>
        </w:rPr>
        <w:t>разделе «Конкурсы».</w:t>
      </w:r>
    </w:p>
    <w:p w:rsidR="001D1997" w:rsidRDefault="001D1997" w:rsidP="001D1997">
      <w:pPr>
        <w:pStyle w:val="ab"/>
        <w:ind w:left="821" w:right="991"/>
        <w:jc w:val="both"/>
      </w:pPr>
      <w:r w:rsidRPr="001D1997">
        <w:t>Орган</w:t>
      </w:r>
      <w:r>
        <w:t>изационный взнос для участников </w:t>
      </w:r>
      <w:r w:rsidRPr="001D1997">
        <w:rPr>
          <w:b/>
        </w:rPr>
        <w:t>конкурса</w:t>
      </w:r>
      <w:r>
        <w:rPr>
          <w:b/>
        </w:rPr>
        <w:t>:</w:t>
      </w:r>
      <w:r w:rsidRPr="001D1997">
        <w:t xml:space="preserve"> </w:t>
      </w:r>
    </w:p>
    <w:p w:rsidR="001D1997" w:rsidRPr="001D1997" w:rsidRDefault="001D1997" w:rsidP="001D1997">
      <w:pPr>
        <w:pStyle w:val="ab"/>
        <w:ind w:left="821" w:right="991"/>
        <w:jc w:val="both"/>
      </w:pPr>
      <w:r w:rsidRPr="001D1997">
        <w:t>Солисты 1000 рублей.</w:t>
      </w:r>
    </w:p>
    <w:p w:rsidR="001D1997" w:rsidRPr="001D1997" w:rsidRDefault="001D1997" w:rsidP="001D1997">
      <w:pPr>
        <w:pStyle w:val="ab"/>
        <w:ind w:left="821"/>
      </w:pPr>
      <w:r w:rsidRPr="001D1997">
        <w:t>Ансамбли 1200 рублей.</w:t>
      </w:r>
    </w:p>
    <w:p w:rsidR="001D1997" w:rsidRPr="001D1997" w:rsidRDefault="001D1997" w:rsidP="00441D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287F" w:rsidRDefault="0003287F" w:rsidP="00592389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92389" w:rsidRPr="00592389" w:rsidRDefault="00592389" w:rsidP="00592389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592389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УСЛ</w:t>
      </w:r>
      <w:r w:rsidR="002F28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ОВИЯ ОЧНОГО УЧАСТИЯ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</w:t>
      </w:r>
      <w:r w:rsidRPr="005923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КОНКУРСЕ</w:t>
      </w:r>
    </w:p>
    <w:p w:rsidR="00592389" w:rsidRPr="000D67C9" w:rsidRDefault="00592389" w:rsidP="000D67C9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592389">
        <w:t xml:space="preserve">Заявку можно заполнить </w:t>
      </w:r>
      <w:r w:rsidRPr="00592389">
        <w:rPr>
          <w:color w:val="000000"/>
        </w:rPr>
        <w:t>на сайте музыкального училища им. Ф.П. </w:t>
      </w:r>
      <w:r>
        <w:rPr>
          <w:color w:val="000000"/>
        </w:rPr>
        <w:t>Павлова по </w:t>
      </w:r>
      <w:r w:rsidRPr="00592389">
        <w:rPr>
          <w:color w:val="000000"/>
        </w:rPr>
        <w:t>адресу:</w:t>
      </w:r>
      <w:r w:rsidRPr="00592389">
        <w:rPr>
          <w:b/>
          <w:bCs/>
          <w:color w:val="000000"/>
        </w:rPr>
        <w:t xml:space="preserve"> </w:t>
      </w:r>
      <w:r w:rsidR="00595012">
        <w:rPr>
          <w:b/>
          <w:bCs/>
          <w:color w:val="0000FF"/>
          <w:u w:val="single"/>
        </w:rPr>
        <w:t>www.музуч</w:t>
      </w:r>
      <w:proofErr w:type="gramStart"/>
      <w:r w:rsidR="00595012">
        <w:rPr>
          <w:b/>
          <w:bCs/>
          <w:color w:val="0000FF"/>
          <w:u w:val="single"/>
        </w:rPr>
        <w:t>.р</w:t>
      </w:r>
      <w:proofErr w:type="gramEnd"/>
      <w:r w:rsidR="00595012">
        <w:rPr>
          <w:b/>
          <w:bCs/>
          <w:color w:val="0000FF"/>
          <w:u w:val="single"/>
        </w:rPr>
        <w:t>ф</w:t>
      </w:r>
      <w:r w:rsidRPr="00592389">
        <w:rPr>
          <w:color w:val="0000FF"/>
        </w:rPr>
        <w:t xml:space="preserve"> </w:t>
      </w:r>
      <w:r w:rsidRPr="00592389">
        <w:t>в разделе «Конкурсы».</w:t>
      </w:r>
    </w:p>
    <w:p w:rsidR="00592389" w:rsidRPr="00592389" w:rsidRDefault="00592389" w:rsidP="00256385">
      <w:pPr>
        <w:pStyle w:val="msonospacing0"/>
        <w:tabs>
          <w:tab w:val="left" w:pos="900"/>
        </w:tabs>
        <w:spacing w:before="0" w:beforeAutospacing="0" w:after="0" w:afterAutospacing="0"/>
        <w:jc w:val="center"/>
        <w:rPr>
          <w:b/>
          <w:color w:val="000000"/>
        </w:rPr>
      </w:pPr>
      <w:r w:rsidRPr="00592389">
        <w:rPr>
          <w:b/>
          <w:color w:val="000000"/>
        </w:rPr>
        <w:t>Порядок подачи заявок на очное участие 2-го тура</w:t>
      </w:r>
      <w:r>
        <w:rPr>
          <w:b/>
          <w:color w:val="000000"/>
        </w:rPr>
        <w:t xml:space="preserve"> в </w:t>
      </w:r>
      <w:r w:rsidRPr="00592389">
        <w:rPr>
          <w:b/>
          <w:color w:val="000000"/>
        </w:rPr>
        <w:t>конкурсе</w:t>
      </w:r>
    </w:p>
    <w:p w:rsidR="00592389" w:rsidRPr="00592389" w:rsidRDefault="00592389" w:rsidP="00592389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389">
        <w:rPr>
          <w:rFonts w:ascii="Times New Roman" w:hAnsi="Times New Roman" w:cs="Times New Roman"/>
          <w:color w:val="000000"/>
          <w:sz w:val="24"/>
          <w:szCs w:val="24"/>
        </w:rPr>
        <w:t xml:space="preserve">В разделе </w:t>
      </w:r>
      <w:r w:rsidRPr="00592389">
        <w:rPr>
          <w:rFonts w:ascii="Times New Roman" w:hAnsi="Times New Roman" w:cs="Times New Roman"/>
          <w:color w:val="0000FF"/>
          <w:sz w:val="24"/>
          <w:szCs w:val="24"/>
          <w:u w:val="single"/>
        </w:rPr>
        <w:t>конкурсы</w:t>
      </w:r>
      <w:r w:rsidRPr="00592389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592389">
        <w:rPr>
          <w:rFonts w:ascii="Times New Roman" w:hAnsi="Times New Roman" w:cs="Times New Roman"/>
          <w:sz w:val="24"/>
          <w:szCs w:val="24"/>
        </w:rPr>
        <w:t xml:space="preserve">найти название конкурса – </w:t>
      </w:r>
      <w:r w:rsidR="005D5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Всероссийский конкурс</w:t>
      </w:r>
      <w:r w:rsidRPr="00441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 Общему фортепиано</w:t>
      </w:r>
      <w:r w:rsidRPr="00441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Нотная феерия</w:t>
      </w:r>
      <w:r w:rsidRPr="00441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592389">
        <w:rPr>
          <w:rFonts w:ascii="Times New Roman" w:hAnsi="Times New Roman" w:cs="Times New Roman"/>
          <w:sz w:val="24"/>
          <w:szCs w:val="24"/>
        </w:rPr>
        <w:t>и выбрать шаг «ОЧНО».</w:t>
      </w:r>
    </w:p>
    <w:p w:rsidR="00592389" w:rsidRPr="00592389" w:rsidRDefault="00592389" w:rsidP="00A709EE">
      <w:pPr>
        <w:numPr>
          <w:ilvl w:val="0"/>
          <w:numId w:val="4"/>
        </w:numPr>
        <w:tabs>
          <w:tab w:val="left" w:pos="851"/>
          <w:tab w:val="left" w:pos="340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389">
        <w:rPr>
          <w:rFonts w:ascii="Times New Roman" w:hAnsi="Times New Roman" w:cs="Times New Roman"/>
          <w:sz w:val="24"/>
          <w:szCs w:val="24"/>
        </w:rPr>
        <w:t xml:space="preserve">Выйти на </w:t>
      </w:r>
      <w:r w:rsidRPr="00592389">
        <w:rPr>
          <w:rFonts w:ascii="Times New Roman" w:hAnsi="Times New Roman" w:cs="Times New Roman"/>
          <w:color w:val="0000FF"/>
          <w:sz w:val="24"/>
          <w:szCs w:val="24"/>
          <w:u w:val="single"/>
        </w:rPr>
        <w:t>заявку</w:t>
      </w:r>
      <w:r w:rsidRPr="00592389">
        <w:rPr>
          <w:rFonts w:ascii="Times New Roman" w:hAnsi="Times New Roman" w:cs="Times New Roman"/>
          <w:color w:val="000000"/>
          <w:sz w:val="24"/>
          <w:szCs w:val="24"/>
        </w:rPr>
        <w:t xml:space="preserve"> – указать очное участие. </w:t>
      </w:r>
      <w:r w:rsidRPr="00592389">
        <w:rPr>
          <w:rFonts w:ascii="Times New Roman" w:hAnsi="Times New Roman" w:cs="Times New Roman"/>
          <w:color w:val="222222"/>
          <w:sz w:val="24"/>
          <w:szCs w:val="24"/>
        </w:rPr>
        <w:t>Заключение Договора-оферты на</w:t>
      </w:r>
      <w:r w:rsidR="00494109">
        <w:rPr>
          <w:rFonts w:ascii="Times New Roman" w:hAnsi="Times New Roman" w:cs="Times New Roman"/>
          <w:color w:val="222222"/>
          <w:sz w:val="24"/>
          <w:szCs w:val="24"/>
        </w:rPr>
        <w:t> </w:t>
      </w:r>
      <w:r w:rsidRPr="00592389">
        <w:rPr>
          <w:rFonts w:ascii="Times New Roman" w:hAnsi="Times New Roman" w:cs="Times New Roman"/>
          <w:color w:val="222222"/>
          <w:sz w:val="24"/>
          <w:szCs w:val="24"/>
        </w:rPr>
        <w:t>участие в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r w:rsidR="006B1E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41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Всероссийском конкурсе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Общему фортепиано</w:t>
      </w:r>
      <w:r w:rsidRPr="00441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Нотная феерия</w:t>
      </w:r>
      <w:r w:rsidRPr="00441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592389">
        <w:rPr>
          <w:rFonts w:ascii="Times New Roman" w:hAnsi="Times New Roman" w:cs="Times New Roman"/>
          <w:color w:val="222222"/>
          <w:sz w:val="24"/>
          <w:szCs w:val="24"/>
        </w:rPr>
        <w:t xml:space="preserve">при заполнении формы </w:t>
      </w:r>
      <w:r w:rsidRPr="00592389">
        <w:rPr>
          <w:rFonts w:ascii="Times New Roman" w:hAnsi="Times New Roman" w:cs="Times New Roman"/>
          <w:b/>
          <w:color w:val="222222"/>
          <w:sz w:val="24"/>
          <w:szCs w:val="24"/>
        </w:rPr>
        <w:t>З</w:t>
      </w:r>
      <w:r w:rsidRPr="00592389">
        <w:rPr>
          <w:rFonts w:ascii="Times New Roman" w:hAnsi="Times New Roman" w:cs="Times New Roman"/>
          <w:b/>
          <w:color w:val="222222"/>
          <w:sz w:val="24"/>
          <w:szCs w:val="24"/>
          <w:u w:val="single"/>
        </w:rPr>
        <w:t>АЯВКИ</w:t>
      </w:r>
      <w:r w:rsidRPr="00592389">
        <w:rPr>
          <w:rFonts w:ascii="Times New Roman" w:hAnsi="Times New Roman" w:cs="Times New Roman"/>
          <w:color w:val="222222"/>
          <w:sz w:val="24"/>
          <w:szCs w:val="24"/>
        </w:rPr>
        <w:t xml:space="preserve"> по номинациям считается как:</w:t>
      </w:r>
    </w:p>
    <w:p w:rsidR="00592389" w:rsidRPr="00592389" w:rsidRDefault="00592389" w:rsidP="00592389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22222"/>
          <w:sz w:val="24"/>
          <w:szCs w:val="24"/>
        </w:rPr>
      </w:pPr>
      <w:r w:rsidRPr="00592389">
        <w:rPr>
          <w:rFonts w:ascii="Times New Roman" w:hAnsi="Times New Roman" w:cs="Times New Roman"/>
          <w:color w:val="222222"/>
          <w:sz w:val="24"/>
          <w:szCs w:val="24"/>
        </w:rPr>
        <w:t>– принятие Участником условий конкурса.</w:t>
      </w:r>
    </w:p>
    <w:p w:rsidR="00592389" w:rsidRPr="00592389" w:rsidRDefault="00592389" w:rsidP="00592389">
      <w:pPr>
        <w:numPr>
          <w:ilvl w:val="0"/>
          <w:numId w:val="4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color w:val="222222"/>
          <w:sz w:val="24"/>
          <w:szCs w:val="24"/>
        </w:rPr>
      </w:pPr>
      <w:r w:rsidRPr="00592389">
        <w:rPr>
          <w:rFonts w:ascii="Times New Roman" w:hAnsi="Times New Roman" w:cs="Times New Roman"/>
          <w:color w:val="222222"/>
          <w:sz w:val="24"/>
          <w:szCs w:val="24"/>
        </w:rPr>
        <w:t>Заполнить все разделы со звездочкой (</w:t>
      </w:r>
      <w:r w:rsidRPr="00592389">
        <w:rPr>
          <w:rFonts w:ascii="Times New Roman" w:hAnsi="Times New Roman" w:cs="Times New Roman"/>
          <w:color w:val="FF0000"/>
          <w:sz w:val="24"/>
          <w:szCs w:val="24"/>
        </w:rPr>
        <w:t>*</w:t>
      </w:r>
      <w:r w:rsidRPr="00592389">
        <w:rPr>
          <w:rFonts w:ascii="Times New Roman" w:hAnsi="Times New Roman" w:cs="Times New Roman"/>
          <w:sz w:val="24"/>
          <w:szCs w:val="24"/>
        </w:rPr>
        <w:t>).</w:t>
      </w:r>
    </w:p>
    <w:p w:rsidR="00592389" w:rsidRPr="00592389" w:rsidRDefault="00592389" w:rsidP="00592389">
      <w:pPr>
        <w:numPr>
          <w:ilvl w:val="0"/>
          <w:numId w:val="4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color w:val="222222"/>
          <w:sz w:val="24"/>
          <w:szCs w:val="24"/>
        </w:rPr>
      </w:pPr>
      <w:r w:rsidRPr="00592389">
        <w:rPr>
          <w:rFonts w:ascii="Times New Roman" w:hAnsi="Times New Roman" w:cs="Times New Roman"/>
          <w:color w:val="222222"/>
          <w:sz w:val="24"/>
          <w:szCs w:val="24"/>
        </w:rPr>
        <w:t xml:space="preserve">Прикрепить копию протокола </w:t>
      </w:r>
      <w:r w:rsidRPr="00592389">
        <w:rPr>
          <w:rFonts w:ascii="Times New Roman" w:hAnsi="Times New Roman" w:cs="Times New Roman"/>
          <w:color w:val="222222"/>
          <w:sz w:val="24"/>
          <w:szCs w:val="24"/>
          <w:lang w:val="en-US"/>
        </w:rPr>
        <w:t>I</w:t>
      </w:r>
      <w:r w:rsidRPr="00592389">
        <w:rPr>
          <w:rFonts w:ascii="Times New Roman" w:hAnsi="Times New Roman" w:cs="Times New Roman"/>
          <w:color w:val="222222"/>
          <w:sz w:val="24"/>
          <w:szCs w:val="24"/>
        </w:rPr>
        <w:t xml:space="preserve"> отборочного тура с подписями экспертной комиссии</w:t>
      </w:r>
      <w:r w:rsidR="00A2732E">
        <w:rPr>
          <w:rFonts w:ascii="Times New Roman" w:hAnsi="Times New Roman" w:cs="Times New Roman"/>
          <w:color w:val="222222"/>
          <w:sz w:val="24"/>
          <w:szCs w:val="24"/>
        </w:rPr>
        <w:t xml:space="preserve"> (см. Приложение)</w:t>
      </w:r>
      <w:r w:rsidRPr="00592389"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:rsidR="00592389" w:rsidRPr="00592389" w:rsidRDefault="00256385" w:rsidP="00592389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заявке напишите, пожалуйста</w:t>
      </w:r>
      <w:r w:rsidR="005704D7">
        <w:rPr>
          <w:rFonts w:ascii="Times New Roman" w:hAnsi="Times New Roman" w:cs="Times New Roman"/>
          <w:sz w:val="24"/>
          <w:szCs w:val="24"/>
        </w:rPr>
        <w:t>, фамилию</w:t>
      </w:r>
      <w:r w:rsidR="00592389" w:rsidRPr="00592389">
        <w:rPr>
          <w:rFonts w:ascii="Times New Roman" w:hAnsi="Times New Roman" w:cs="Times New Roman"/>
          <w:sz w:val="24"/>
          <w:szCs w:val="24"/>
        </w:rPr>
        <w:t xml:space="preserve">, имя и отчество участника, </w:t>
      </w:r>
      <w:r>
        <w:rPr>
          <w:rFonts w:ascii="Times New Roman" w:hAnsi="Times New Roman" w:cs="Times New Roman"/>
          <w:sz w:val="24"/>
          <w:szCs w:val="24"/>
        </w:rPr>
        <w:t>преподавателя</w:t>
      </w:r>
      <w:r w:rsidR="00592389" w:rsidRPr="00592389">
        <w:rPr>
          <w:rFonts w:ascii="Times New Roman" w:hAnsi="Times New Roman" w:cs="Times New Roman"/>
          <w:sz w:val="24"/>
          <w:szCs w:val="24"/>
        </w:rPr>
        <w:t>.</w:t>
      </w:r>
    </w:p>
    <w:p w:rsidR="00592389" w:rsidRPr="00592389" w:rsidRDefault="00592389" w:rsidP="00592389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92389" w:rsidRPr="0003287F" w:rsidRDefault="002F28DA" w:rsidP="0003287F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УСЛОВИЯ ЗАОЧНОГО УЧАСТИЯ</w:t>
      </w:r>
      <w:r w:rsidR="00592389" w:rsidRPr="0059238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КОНКУРСЕ</w:t>
      </w:r>
    </w:p>
    <w:p w:rsidR="00592389" w:rsidRPr="00592389" w:rsidRDefault="00592389" w:rsidP="00592389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592389">
        <w:rPr>
          <w:color w:val="222222"/>
        </w:rPr>
        <w:t>Материалы на конкурс принимаются в электронном виде на русском языке. Если конкурсная работа содержит материал на другом языке, то обязательно должен быть приложен полный перевод на русский язык.</w:t>
      </w:r>
    </w:p>
    <w:p w:rsidR="00592389" w:rsidRPr="00592389" w:rsidRDefault="00592389" w:rsidP="00592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389">
        <w:rPr>
          <w:rFonts w:ascii="Times New Roman" w:hAnsi="Times New Roman" w:cs="Times New Roman"/>
          <w:color w:val="424242"/>
          <w:sz w:val="24"/>
          <w:szCs w:val="24"/>
        </w:rPr>
        <w:t xml:space="preserve">Электронную заявку можно заполнить </w:t>
      </w:r>
      <w:r w:rsidRPr="00592389">
        <w:rPr>
          <w:rFonts w:ascii="Times New Roman" w:hAnsi="Times New Roman" w:cs="Times New Roman"/>
          <w:color w:val="000000"/>
          <w:sz w:val="24"/>
          <w:szCs w:val="24"/>
        </w:rPr>
        <w:t xml:space="preserve">на сайте </w:t>
      </w:r>
      <w:r w:rsidR="00CB5812">
        <w:rPr>
          <w:rFonts w:ascii="Times New Roman" w:hAnsi="Times New Roman" w:cs="Times New Roman"/>
          <w:color w:val="000000"/>
          <w:sz w:val="24"/>
          <w:szCs w:val="24"/>
        </w:rPr>
        <w:t xml:space="preserve">Чебоксарского </w:t>
      </w:r>
      <w:r w:rsidRPr="00592389">
        <w:rPr>
          <w:rFonts w:ascii="Times New Roman" w:hAnsi="Times New Roman" w:cs="Times New Roman"/>
          <w:color w:val="000000"/>
          <w:sz w:val="24"/>
          <w:szCs w:val="24"/>
        </w:rPr>
        <w:t>музыкального училища им. Ф.П. Павлова по адресу</w:t>
      </w:r>
      <w:r w:rsidRPr="0059238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95012" w:rsidRPr="00595012"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www.музуч</w:t>
      </w:r>
      <w:proofErr w:type="gramStart"/>
      <w:r w:rsidR="00595012" w:rsidRPr="00595012"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.р</w:t>
      </w:r>
      <w:proofErr w:type="gramEnd"/>
      <w:r w:rsidR="00595012" w:rsidRPr="00595012"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ф</w:t>
      </w:r>
      <w:r w:rsidRPr="00592389"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 xml:space="preserve"> </w:t>
      </w:r>
      <w:r w:rsidRPr="00592389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592389">
        <w:rPr>
          <w:rFonts w:ascii="Times New Roman" w:hAnsi="Times New Roman" w:cs="Times New Roman"/>
          <w:sz w:val="24"/>
          <w:szCs w:val="24"/>
        </w:rPr>
        <w:t>в разделе «Конкурсы».</w:t>
      </w:r>
    </w:p>
    <w:p w:rsidR="00592389" w:rsidRPr="00592389" w:rsidRDefault="00592389" w:rsidP="00592389">
      <w:pPr>
        <w:tabs>
          <w:tab w:val="left" w:pos="4433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592389">
        <w:rPr>
          <w:rFonts w:ascii="Times New Roman" w:hAnsi="Times New Roman" w:cs="Times New Roman"/>
          <w:sz w:val="24"/>
          <w:szCs w:val="24"/>
          <w:lang w:eastAsia="zh-CN"/>
        </w:rPr>
        <w:t xml:space="preserve">Конкурсные заочные работы и </w:t>
      </w:r>
      <w:r w:rsidRPr="00592389">
        <w:rPr>
          <w:rFonts w:ascii="Times New Roman" w:hAnsi="Times New Roman" w:cs="Times New Roman"/>
          <w:color w:val="222222"/>
          <w:sz w:val="24"/>
          <w:szCs w:val="24"/>
        </w:rPr>
        <w:t xml:space="preserve">копия протокола </w:t>
      </w:r>
      <w:r w:rsidRPr="00592389">
        <w:rPr>
          <w:rFonts w:ascii="Times New Roman" w:hAnsi="Times New Roman" w:cs="Times New Roman"/>
          <w:color w:val="222222"/>
          <w:sz w:val="24"/>
          <w:szCs w:val="24"/>
          <w:lang w:val="en-US"/>
        </w:rPr>
        <w:t>I</w:t>
      </w:r>
      <w:r w:rsidRPr="00592389">
        <w:rPr>
          <w:rFonts w:ascii="Times New Roman" w:hAnsi="Times New Roman" w:cs="Times New Roman"/>
          <w:color w:val="222222"/>
          <w:sz w:val="24"/>
          <w:szCs w:val="24"/>
        </w:rPr>
        <w:t xml:space="preserve"> отборочного тура с подписями экспертной комиссии</w:t>
      </w:r>
      <w:r w:rsidRPr="00592389">
        <w:rPr>
          <w:rFonts w:ascii="Times New Roman" w:hAnsi="Times New Roman" w:cs="Times New Roman"/>
          <w:sz w:val="24"/>
          <w:szCs w:val="24"/>
          <w:lang w:eastAsia="zh-CN"/>
        </w:rPr>
        <w:t xml:space="preserve"> прикрепляются к электронной заявке – до </w:t>
      </w:r>
      <w:r w:rsidR="002700C4">
        <w:rPr>
          <w:rFonts w:ascii="Times New Roman" w:hAnsi="Times New Roman" w:cs="Times New Roman"/>
          <w:b/>
          <w:sz w:val="24"/>
          <w:szCs w:val="24"/>
          <w:lang w:eastAsia="zh-CN"/>
        </w:rPr>
        <w:t>1</w:t>
      </w:r>
      <w:r w:rsidR="005D5BAF">
        <w:rPr>
          <w:rFonts w:ascii="Times New Roman" w:hAnsi="Times New Roman" w:cs="Times New Roman"/>
          <w:b/>
          <w:sz w:val="24"/>
          <w:szCs w:val="24"/>
          <w:lang w:eastAsia="zh-CN"/>
        </w:rPr>
        <w:t>6 марта 2020 </w:t>
      </w:r>
      <w:r w:rsidRPr="00592389">
        <w:rPr>
          <w:rFonts w:ascii="Times New Roman" w:hAnsi="Times New Roman" w:cs="Times New Roman"/>
          <w:b/>
          <w:sz w:val="24"/>
          <w:szCs w:val="24"/>
          <w:lang w:eastAsia="zh-CN"/>
        </w:rPr>
        <w:t>г</w:t>
      </w:r>
      <w:r w:rsidRPr="00592389"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:rsidR="00592389" w:rsidRPr="00592389" w:rsidRDefault="00592389" w:rsidP="00592389">
      <w:pPr>
        <w:pStyle w:val="msonospacing0"/>
        <w:spacing w:before="0" w:beforeAutospacing="0" w:after="0" w:afterAutospacing="0"/>
        <w:jc w:val="center"/>
        <w:rPr>
          <w:b/>
          <w:color w:val="000000"/>
        </w:rPr>
      </w:pPr>
    </w:p>
    <w:p w:rsidR="00592389" w:rsidRPr="00592389" w:rsidRDefault="00592389" w:rsidP="00592389">
      <w:pPr>
        <w:pStyle w:val="msonospacing0"/>
        <w:spacing w:before="0" w:beforeAutospacing="0" w:after="0" w:afterAutospacing="0"/>
        <w:jc w:val="center"/>
        <w:rPr>
          <w:b/>
          <w:color w:val="000000"/>
        </w:rPr>
      </w:pPr>
      <w:r w:rsidRPr="00592389">
        <w:rPr>
          <w:b/>
          <w:color w:val="000000"/>
        </w:rPr>
        <w:t>Порядок подачи заявок на заочное участие в конкурсе</w:t>
      </w:r>
    </w:p>
    <w:p w:rsidR="00592389" w:rsidRPr="00592389" w:rsidRDefault="00592389" w:rsidP="00592389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389">
        <w:rPr>
          <w:rFonts w:ascii="Times New Roman" w:hAnsi="Times New Roman" w:cs="Times New Roman"/>
          <w:color w:val="000000"/>
          <w:sz w:val="24"/>
          <w:szCs w:val="24"/>
        </w:rPr>
        <w:t xml:space="preserve">В разделе </w:t>
      </w:r>
      <w:r w:rsidRPr="00592389">
        <w:rPr>
          <w:rFonts w:ascii="Times New Roman" w:hAnsi="Times New Roman" w:cs="Times New Roman"/>
          <w:color w:val="0000FF"/>
          <w:sz w:val="24"/>
          <w:szCs w:val="24"/>
          <w:u w:val="single"/>
        </w:rPr>
        <w:t>конкурсы</w:t>
      </w:r>
      <w:r w:rsidRPr="00592389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592389">
        <w:rPr>
          <w:rFonts w:ascii="Times New Roman" w:hAnsi="Times New Roman" w:cs="Times New Roman"/>
          <w:sz w:val="24"/>
          <w:szCs w:val="24"/>
        </w:rPr>
        <w:t xml:space="preserve">найти название конкурса – </w:t>
      </w:r>
      <w:r w:rsidR="005D5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Всероссийский конкурс</w:t>
      </w:r>
      <w:r w:rsidRPr="00441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 Общему фортепиано</w:t>
      </w:r>
      <w:r w:rsidRPr="00441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Нотная феерия</w:t>
      </w:r>
      <w:r w:rsidRPr="00441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592389">
        <w:rPr>
          <w:rFonts w:ascii="Times New Roman" w:hAnsi="Times New Roman" w:cs="Times New Roman"/>
          <w:sz w:val="24"/>
          <w:szCs w:val="24"/>
        </w:rPr>
        <w:t>и выбрать шаг «ЗАОЧНО».</w:t>
      </w:r>
    </w:p>
    <w:p w:rsidR="00592389" w:rsidRPr="00592389" w:rsidRDefault="00592389" w:rsidP="00592389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389">
        <w:rPr>
          <w:rFonts w:ascii="Times New Roman" w:hAnsi="Times New Roman" w:cs="Times New Roman"/>
          <w:sz w:val="24"/>
          <w:szCs w:val="24"/>
        </w:rPr>
        <w:t xml:space="preserve">Выйти на </w:t>
      </w:r>
      <w:r w:rsidRPr="00592389">
        <w:rPr>
          <w:rFonts w:ascii="Times New Roman" w:hAnsi="Times New Roman" w:cs="Times New Roman"/>
          <w:color w:val="0000FF"/>
          <w:sz w:val="24"/>
          <w:szCs w:val="24"/>
          <w:u w:val="single"/>
        </w:rPr>
        <w:t>заявку</w:t>
      </w:r>
      <w:r w:rsidRPr="00592389">
        <w:rPr>
          <w:rFonts w:ascii="Times New Roman" w:hAnsi="Times New Roman" w:cs="Times New Roman"/>
          <w:color w:val="000000"/>
          <w:sz w:val="24"/>
          <w:szCs w:val="24"/>
        </w:rPr>
        <w:t xml:space="preserve"> – указать заочное участие. </w:t>
      </w:r>
      <w:r w:rsidRPr="00592389">
        <w:rPr>
          <w:rFonts w:ascii="Times New Roman" w:hAnsi="Times New Roman" w:cs="Times New Roman"/>
          <w:color w:val="222222"/>
          <w:sz w:val="24"/>
          <w:szCs w:val="24"/>
        </w:rPr>
        <w:t xml:space="preserve">Заключение Договора-оферты проведения </w:t>
      </w:r>
      <w:r w:rsidR="005D5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Всероссийск</w:t>
      </w:r>
      <w:r w:rsidR="00AD1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</w:t>
      </w:r>
      <w:r w:rsidR="00AD1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41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Общему фортепиано</w:t>
      </w:r>
      <w:r w:rsidRPr="00441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Нотная феерия</w:t>
      </w:r>
      <w:r w:rsidRPr="00441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8041EB">
        <w:rPr>
          <w:rFonts w:ascii="Times New Roman" w:hAnsi="Times New Roman" w:cs="Times New Roman"/>
          <w:color w:val="222222"/>
          <w:sz w:val="24"/>
          <w:szCs w:val="24"/>
        </w:rPr>
        <w:t xml:space="preserve"> при </w:t>
      </w:r>
      <w:r w:rsidRPr="00592389">
        <w:rPr>
          <w:rFonts w:ascii="Times New Roman" w:hAnsi="Times New Roman" w:cs="Times New Roman"/>
          <w:color w:val="222222"/>
          <w:sz w:val="24"/>
          <w:szCs w:val="24"/>
        </w:rPr>
        <w:t xml:space="preserve">заполнении формы </w:t>
      </w:r>
      <w:r w:rsidRPr="00592389">
        <w:rPr>
          <w:rFonts w:ascii="Times New Roman" w:hAnsi="Times New Roman" w:cs="Times New Roman"/>
          <w:b/>
          <w:color w:val="222222"/>
          <w:sz w:val="24"/>
          <w:szCs w:val="24"/>
          <w:u w:val="single"/>
        </w:rPr>
        <w:t>ЗАЯВКИ</w:t>
      </w:r>
      <w:r w:rsidRPr="00592389">
        <w:rPr>
          <w:rFonts w:ascii="Times New Roman" w:hAnsi="Times New Roman" w:cs="Times New Roman"/>
          <w:color w:val="222222"/>
          <w:sz w:val="24"/>
          <w:szCs w:val="24"/>
        </w:rPr>
        <w:t xml:space="preserve"> по номинациям считается как:</w:t>
      </w:r>
    </w:p>
    <w:p w:rsidR="00592389" w:rsidRPr="00592389" w:rsidRDefault="00592389" w:rsidP="00592389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22222"/>
        </w:rPr>
      </w:pPr>
      <w:r w:rsidRPr="00592389">
        <w:rPr>
          <w:color w:val="222222"/>
        </w:rPr>
        <w:t>– принятие Участником условий конкурса.</w:t>
      </w:r>
    </w:p>
    <w:p w:rsidR="00592389" w:rsidRPr="00592389" w:rsidRDefault="00592389" w:rsidP="00592389">
      <w:pPr>
        <w:numPr>
          <w:ilvl w:val="0"/>
          <w:numId w:val="3"/>
        </w:numPr>
        <w:shd w:val="clear" w:color="auto" w:fill="FFFFFF"/>
        <w:tabs>
          <w:tab w:val="clear" w:pos="1020"/>
          <w:tab w:val="num" w:pos="0"/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color w:val="222222"/>
          <w:sz w:val="24"/>
          <w:szCs w:val="24"/>
        </w:rPr>
      </w:pPr>
      <w:r w:rsidRPr="00592389">
        <w:rPr>
          <w:rFonts w:ascii="Times New Roman" w:hAnsi="Times New Roman" w:cs="Times New Roman"/>
          <w:color w:val="222222"/>
          <w:sz w:val="24"/>
          <w:szCs w:val="24"/>
        </w:rPr>
        <w:t>Заполнить все поля со звездочкой (</w:t>
      </w:r>
      <w:r w:rsidRPr="00592389">
        <w:rPr>
          <w:rFonts w:ascii="Times New Roman" w:hAnsi="Times New Roman" w:cs="Times New Roman"/>
          <w:color w:val="FF0000"/>
          <w:sz w:val="24"/>
          <w:szCs w:val="24"/>
        </w:rPr>
        <w:t>*</w:t>
      </w:r>
      <w:r w:rsidRPr="00592389">
        <w:rPr>
          <w:rFonts w:ascii="Times New Roman" w:hAnsi="Times New Roman" w:cs="Times New Roman"/>
          <w:sz w:val="24"/>
          <w:szCs w:val="24"/>
        </w:rPr>
        <w:t>).</w:t>
      </w:r>
    </w:p>
    <w:p w:rsidR="00592389" w:rsidRDefault="00592389" w:rsidP="0059238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222222"/>
          <w:sz w:val="24"/>
          <w:szCs w:val="24"/>
        </w:rPr>
      </w:pPr>
      <w:r w:rsidRPr="00592389">
        <w:rPr>
          <w:rFonts w:ascii="Times New Roman" w:hAnsi="Times New Roman" w:cs="Times New Roman"/>
          <w:color w:val="222222"/>
          <w:sz w:val="24"/>
          <w:szCs w:val="24"/>
        </w:rPr>
        <w:t>в том числе:</w:t>
      </w:r>
    </w:p>
    <w:p w:rsidR="00A2732E" w:rsidRPr="00592389" w:rsidRDefault="00A2732E" w:rsidP="0059238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222222"/>
          <w:sz w:val="24"/>
          <w:szCs w:val="24"/>
        </w:rPr>
      </w:pPr>
      <w:r w:rsidRPr="00A2732E">
        <w:rPr>
          <w:rFonts w:ascii="Times New Roman" w:hAnsi="Times New Roman" w:cs="Times New Roman"/>
          <w:color w:val="222222"/>
          <w:sz w:val="24"/>
          <w:szCs w:val="24"/>
        </w:rPr>
        <w:t>–</w:t>
      </w:r>
      <w:r w:rsidRPr="00A2732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A273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прикрепить скан-копию протокола I отборочного тура с подписями экспертной комиссии (см. Приложение)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592389" w:rsidRPr="00592389" w:rsidRDefault="00592389" w:rsidP="00592389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22222"/>
        </w:rPr>
      </w:pPr>
      <w:r w:rsidRPr="00592389">
        <w:rPr>
          <w:color w:val="222222"/>
        </w:rPr>
        <w:t xml:space="preserve">– выбрать и загрузить на сайт файл с работой </w:t>
      </w:r>
      <w:r w:rsidR="00CB5812">
        <w:rPr>
          <w:color w:val="222222"/>
        </w:rPr>
        <w:t xml:space="preserve">участника </w:t>
      </w:r>
      <w:r w:rsidRPr="00592389">
        <w:rPr>
          <w:color w:val="222222"/>
        </w:rPr>
        <w:t>в соответствующей графе для видео, аудио или текстового формата;</w:t>
      </w:r>
    </w:p>
    <w:p w:rsidR="00592389" w:rsidRPr="00592389" w:rsidRDefault="00592389" w:rsidP="00592389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22222"/>
        </w:rPr>
      </w:pPr>
      <w:r w:rsidRPr="00592389">
        <w:rPr>
          <w:color w:val="222222"/>
        </w:rPr>
        <w:t>– вписать название программы</w:t>
      </w:r>
      <w:r w:rsidR="00CB5812">
        <w:rPr>
          <w:color w:val="222222"/>
        </w:rPr>
        <w:t xml:space="preserve"> у</w:t>
      </w:r>
      <w:r w:rsidR="00CB5812" w:rsidRPr="00CB5812">
        <w:rPr>
          <w:color w:val="222222"/>
        </w:rPr>
        <w:t>частника</w:t>
      </w:r>
      <w:r w:rsidRPr="00592389">
        <w:rPr>
          <w:color w:val="222222"/>
        </w:rPr>
        <w:t>, указав авторов исполняемых произведений (не более 3 слов) в поле «Название программы, творческой работы, авторы»;</w:t>
      </w:r>
    </w:p>
    <w:p w:rsidR="00592389" w:rsidRPr="00592389" w:rsidRDefault="00592389" w:rsidP="00592389">
      <w:pPr>
        <w:pStyle w:val="a4"/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color w:val="222222"/>
        </w:rPr>
      </w:pPr>
      <w:r w:rsidRPr="00592389">
        <w:rPr>
          <w:color w:val="222222"/>
        </w:rPr>
        <w:t xml:space="preserve">– добавить название Страны </w:t>
      </w:r>
      <w:r w:rsidR="00CB5812" w:rsidRPr="00CB5812">
        <w:rPr>
          <w:color w:val="222222"/>
        </w:rPr>
        <w:t xml:space="preserve">Участника </w:t>
      </w:r>
      <w:r w:rsidRPr="00592389">
        <w:rPr>
          <w:color w:val="222222"/>
        </w:rPr>
        <w:t>для нерезидентов РФ, в поле «Адрес» вписать регион, город, населенный пункт в котором Вы проживаете – для резидентов РФ, в том числе указав</w:t>
      </w:r>
      <w:r w:rsidRPr="00592389">
        <w:t xml:space="preserve"> полный почтовый адрес, на который </w:t>
      </w:r>
      <w:r w:rsidR="00CB5812">
        <w:t>высылаются</w:t>
      </w:r>
      <w:r w:rsidRPr="00592389">
        <w:t xml:space="preserve"> дипломы</w:t>
      </w:r>
      <w:r w:rsidR="00CB5812">
        <w:t>,</w:t>
      </w:r>
      <w:r w:rsidRPr="00592389">
        <w:t xml:space="preserve"> и имя получателя</w:t>
      </w:r>
      <w:r w:rsidRPr="00592389">
        <w:rPr>
          <w:color w:val="222222"/>
        </w:rPr>
        <w:t>;</w:t>
      </w:r>
    </w:p>
    <w:p w:rsidR="00592389" w:rsidRPr="00592389" w:rsidRDefault="00592389" w:rsidP="00592389">
      <w:pPr>
        <w:pStyle w:val="a4"/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color w:val="222222"/>
        </w:rPr>
      </w:pPr>
      <w:r w:rsidRPr="00592389">
        <w:rPr>
          <w:color w:val="222222"/>
        </w:rPr>
        <w:t>– внести Фамилию, Имя и Отчество участника</w:t>
      </w:r>
      <w:r w:rsidR="00595012">
        <w:rPr>
          <w:color w:val="222222"/>
        </w:rPr>
        <w:t>(</w:t>
      </w:r>
      <w:proofErr w:type="spellStart"/>
      <w:r w:rsidR="00595012">
        <w:rPr>
          <w:color w:val="222222"/>
        </w:rPr>
        <w:t>ов</w:t>
      </w:r>
      <w:proofErr w:type="spellEnd"/>
      <w:r w:rsidR="00595012">
        <w:rPr>
          <w:color w:val="222222"/>
        </w:rPr>
        <w:t>)</w:t>
      </w:r>
      <w:r w:rsidRPr="00592389">
        <w:rPr>
          <w:color w:val="222222"/>
        </w:rPr>
        <w:t>;</w:t>
      </w:r>
    </w:p>
    <w:p w:rsidR="000455AD" w:rsidRPr="000455AD" w:rsidRDefault="00592389" w:rsidP="00592389">
      <w:pPr>
        <w:pStyle w:val="a4"/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 w:rsidRPr="00592389">
        <w:rPr>
          <w:color w:val="222222"/>
        </w:rPr>
        <w:t xml:space="preserve">– </w:t>
      </w:r>
      <w:proofErr w:type="gramStart"/>
      <w:r w:rsidRPr="00592389">
        <w:t xml:space="preserve">разместить </w:t>
      </w:r>
      <w:r w:rsidR="000455AD" w:rsidRPr="000455AD">
        <w:t>видео</w:t>
      </w:r>
      <w:proofErr w:type="gramEnd"/>
      <w:r w:rsidR="000455AD" w:rsidRPr="000455AD">
        <w:t xml:space="preserve"> выступлением</w:t>
      </w:r>
      <w:r w:rsidR="00CB5812" w:rsidRPr="00CB5812">
        <w:t xml:space="preserve"> </w:t>
      </w:r>
      <w:r w:rsidR="00CB5812">
        <w:t>у</w:t>
      </w:r>
      <w:r w:rsidR="00CB5812" w:rsidRPr="00CB5812">
        <w:t>частника</w:t>
      </w:r>
      <w:r w:rsidR="000455AD" w:rsidRPr="000455AD">
        <w:t xml:space="preserve"> в Файле </w:t>
      </w:r>
      <w:r w:rsidR="000455AD" w:rsidRPr="000455AD">
        <w:rPr>
          <w:b/>
        </w:rPr>
        <w:t>аудио</w:t>
      </w:r>
      <w:r w:rsidR="000455AD" w:rsidRPr="000455AD">
        <w:t xml:space="preserve"> на странице электронной заявки (доступные расширения файлов: </w:t>
      </w:r>
      <w:r w:rsidR="000455AD" w:rsidRPr="000455AD">
        <w:rPr>
          <w:b/>
        </w:rPr>
        <w:t>mp3</w:t>
      </w:r>
      <w:r w:rsidR="000455AD" w:rsidRPr="000455AD">
        <w:t xml:space="preserve">, </w:t>
      </w:r>
      <w:r w:rsidR="000455AD" w:rsidRPr="000455AD">
        <w:rPr>
          <w:b/>
        </w:rPr>
        <w:t>m4r</w:t>
      </w:r>
      <w:r w:rsidR="00CB5812">
        <w:t>) или указать ссылку на </w:t>
      </w:r>
      <w:r w:rsidR="000455AD" w:rsidRPr="000455AD">
        <w:t>видео выступлением</w:t>
      </w:r>
      <w:r w:rsidR="00CB5812" w:rsidRPr="00CB5812">
        <w:t xml:space="preserve"> участника</w:t>
      </w:r>
      <w:r w:rsidR="000455AD" w:rsidRPr="000455AD">
        <w:t xml:space="preserve"> в сети Интернет.</w:t>
      </w:r>
    </w:p>
    <w:p w:rsidR="00592389" w:rsidRPr="0003287F" w:rsidRDefault="00592389" w:rsidP="00592389">
      <w:pPr>
        <w:pStyle w:val="msonospacing0"/>
        <w:tabs>
          <w:tab w:val="left" w:pos="0"/>
          <w:tab w:val="left" w:pos="900"/>
        </w:tabs>
        <w:spacing w:before="0" w:beforeAutospacing="0" w:after="0" w:afterAutospacing="0"/>
        <w:ind w:firstLine="709"/>
        <w:jc w:val="both"/>
      </w:pPr>
      <w:r w:rsidRPr="0003287F">
        <w:t>– оплатить конкурсный взнос и прикрепить конкурсный материал с копией платежного документа к заявке.</w:t>
      </w:r>
    </w:p>
    <w:p w:rsidR="00592389" w:rsidRPr="00592389" w:rsidRDefault="00592389" w:rsidP="00592389">
      <w:pPr>
        <w:pStyle w:val="msonospacing0"/>
        <w:tabs>
          <w:tab w:val="left" w:pos="0"/>
          <w:tab w:val="left" w:pos="900"/>
        </w:tabs>
        <w:spacing w:before="0" w:beforeAutospacing="0" w:after="0" w:afterAutospacing="0"/>
        <w:ind w:firstLine="709"/>
        <w:jc w:val="both"/>
      </w:pPr>
      <w:r w:rsidRPr="00592389">
        <w:t xml:space="preserve">В заочной форме </w:t>
      </w:r>
      <w:r w:rsidR="00CB5812">
        <w:t>к</w:t>
      </w:r>
      <w:r w:rsidRPr="00592389">
        <w:t>онкурса могут участвовать только видеоролики с «живым» звуком (концертное исполнение на сцене или в классе).</w:t>
      </w:r>
    </w:p>
    <w:p w:rsidR="00592389" w:rsidRPr="00592389" w:rsidRDefault="00592389" w:rsidP="00592389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222222"/>
          <w:bdr w:val="none" w:sz="0" w:space="0" w:color="auto" w:frame="1"/>
        </w:rPr>
      </w:pPr>
    </w:p>
    <w:p w:rsidR="00592389" w:rsidRPr="00592389" w:rsidRDefault="00592389" w:rsidP="00592389">
      <w:pPr>
        <w:pStyle w:val="2"/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9238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     Техническое требование по записи видео</w:t>
      </w:r>
    </w:p>
    <w:p w:rsidR="00592389" w:rsidRPr="00592389" w:rsidRDefault="00592389" w:rsidP="005923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389">
        <w:rPr>
          <w:rFonts w:ascii="Times New Roman" w:hAnsi="Times New Roman" w:cs="Times New Roman"/>
          <w:color w:val="000000"/>
          <w:sz w:val="24"/>
          <w:szCs w:val="24"/>
        </w:rPr>
        <w:t>Видеосъемка должна производиться без выключения и остановки виде</w:t>
      </w:r>
      <w:r w:rsidR="00AE6408">
        <w:rPr>
          <w:rFonts w:ascii="Times New Roman" w:hAnsi="Times New Roman" w:cs="Times New Roman"/>
          <w:color w:val="000000"/>
          <w:sz w:val="24"/>
          <w:szCs w:val="24"/>
        </w:rPr>
        <w:t>окамеры, с </w:t>
      </w:r>
      <w:r w:rsidRPr="00592389">
        <w:rPr>
          <w:rFonts w:ascii="Times New Roman" w:hAnsi="Times New Roman" w:cs="Times New Roman"/>
          <w:color w:val="000000"/>
          <w:sz w:val="24"/>
          <w:szCs w:val="24"/>
        </w:rPr>
        <w:t>начала и до конца исполнения произведения, без остановки и монтажа. Во время исполнения программы на видео должны быть отчётливо видны руки, инструмент и лицо исполнителя в зависимости от номинации. В ансамблевой номинации должны быть отчётливо видны все участники ансамбля. В случае несоответствия видеозаписи техническим требованиям конкурса, присланная заявка рассматриваться не будет.</w:t>
      </w:r>
    </w:p>
    <w:p w:rsidR="00592389" w:rsidRPr="00592389" w:rsidRDefault="00592389" w:rsidP="00592389">
      <w:pPr>
        <w:pStyle w:val="2"/>
        <w:spacing w:before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23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Разрешается использовать любительскую или профессиональную съёмку </w:t>
      </w:r>
      <w:r w:rsidRPr="00592389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5923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ваш выбор, внешний микрофон (без обработки аудио-сигнала).</w:t>
      </w:r>
    </w:p>
    <w:p w:rsidR="00592389" w:rsidRPr="00592389" w:rsidRDefault="00592389" w:rsidP="00592389">
      <w:pPr>
        <w:pStyle w:val="a4"/>
        <w:spacing w:before="0" w:beforeAutospacing="0" w:after="0" w:afterAutospacing="0"/>
      </w:pPr>
    </w:p>
    <w:p w:rsidR="00592389" w:rsidRPr="00592389" w:rsidRDefault="00592389" w:rsidP="00592389">
      <w:pPr>
        <w:pStyle w:val="a4"/>
        <w:spacing w:before="0" w:beforeAutospacing="0" w:after="0" w:afterAutospacing="0"/>
        <w:jc w:val="center"/>
        <w:rPr>
          <w:b/>
        </w:rPr>
      </w:pPr>
      <w:r w:rsidRPr="00592389">
        <w:rPr>
          <w:rStyle w:val="a5"/>
        </w:rPr>
        <w:t xml:space="preserve">Подведение итогов. </w:t>
      </w:r>
      <w:r w:rsidRPr="00592389">
        <w:rPr>
          <w:b/>
        </w:rPr>
        <w:t>Рассылка дипломов и благодарственных писем.</w:t>
      </w:r>
    </w:p>
    <w:p w:rsidR="00592389" w:rsidRPr="00592389" w:rsidRDefault="00592389" w:rsidP="00592389">
      <w:pPr>
        <w:pStyle w:val="a4"/>
        <w:shd w:val="clear" w:color="auto" w:fill="FFFFFF"/>
        <w:tabs>
          <w:tab w:val="left" w:pos="9355"/>
        </w:tabs>
        <w:spacing w:before="0" w:beforeAutospacing="0" w:after="0" w:afterAutospacing="0"/>
        <w:ind w:firstLine="720"/>
        <w:jc w:val="both"/>
      </w:pPr>
      <w:r w:rsidRPr="00592389">
        <w:rPr>
          <w:color w:val="424242"/>
        </w:rPr>
        <w:t xml:space="preserve">– </w:t>
      </w:r>
      <w:r w:rsidRPr="00592389">
        <w:t xml:space="preserve">Итоги </w:t>
      </w:r>
      <w:r>
        <w:t>конкурса</w:t>
      </w:r>
      <w:r w:rsidRPr="00592389">
        <w:t xml:space="preserve"> подводятся в течение 10 дней после окончания очной формы конкурса и публикуются на сайте </w:t>
      </w:r>
      <w:r w:rsidR="00CB5812" w:rsidRPr="00CB5812">
        <w:t>Чебоксарског</w:t>
      </w:r>
      <w:r w:rsidR="00CB5812">
        <w:t>о музыкального училища им. Ф.П. </w:t>
      </w:r>
      <w:r w:rsidR="00CB5812" w:rsidRPr="00CB5812">
        <w:t>Павлова</w:t>
      </w:r>
      <w:r w:rsidRPr="00592389">
        <w:t>;</w:t>
      </w:r>
    </w:p>
    <w:p w:rsidR="00592389" w:rsidRPr="00592389" w:rsidRDefault="00592389" w:rsidP="00595012">
      <w:pPr>
        <w:pStyle w:val="a4"/>
        <w:shd w:val="clear" w:color="auto" w:fill="FFFFFF"/>
        <w:tabs>
          <w:tab w:val="left" w:pos="9355"/>
        </w:tabs>
        <w:spacing w:before="0" w:beforeAutospacing="0" w:after="0" w:afterAutospacing="0"/>
        <w:ind w:firstLine="720"/>
        <w:jc w:val="both"/>
      </w:pPr>
      <w:r w:rsidRPr="00592389">
        <w:t>– заочным участникам конкурса будут высланы дипломы Дипломантов и</w:t>
      </w:r>
      <w:r w:rsidR="00822CAD">
        <w:t> </w:t>
      </w:r>
      <w:r w:rsidRPr="00592389">
        <w:t xml:space="preserve">Лауреатов конкурса, руководителям – благодарственные письма (простым письмом </w:t>
      </w:r>
      <w:r>
        <w:t>и </w:t>
      </w:r>
      <w:r w:rsidRPr="00592389">
        <w:t xml:space="preserve">продублированы по электронной почте) по указанным в заявке адресам. </w:t>
      </w:r>
      <w:r w:rsidRPr="00592389">
        <w:rPr>
          <w:lang w:eastAsia="zh-CN"/>
        </w:rPr>
        <w:t xml:space="preserve">Дипломы участникам и победителям заочной формы </w:t>
      </w:r>
      <w:r w:rsidR="00AE6408">
        <w:rPr>
          <w:lang w:eastAsia="zh-CN"/>
        </w:rPr>
        <w:t>конкурса будут разосланы до 30 </w:t>
      </w:r>
      <w:r>
        <w:rPr>
          <w:lang w:eastAsia="zh-CN"/>
        </w:rPr>
        <w:t>апреля</w:t>
      </w:r>
      <w:r w:rsidRPr="00592389">
        <w:rPr>
          <w:lang w:eastAsia="zh-CN"/>
        </w:rPr>
        <w:t xml:space="preserve"> </w:t>
      </w:r>
      <w:r w:rsidR="005D5BAF">
        <w:rPr>
          <w:lang w:eastAsia="zh-CN"/>
        </w:rPr>
        <w:t>2020</w:t>
      </w:r>
      <w:r w:rsidRPr="00592389">
        <w:rPr>
          <w:lang w:eastAsia="zh-CN"/>
        </w:rPr>
        <w:t xml:space="preserve"> г.</w:t>
      </w:r>
    </w:p>
    <w:p w:rsidR="0059374F" w:rsidRDefault="0059374F" w:rsidP="00592389">
      <w:pPr>
        <w:pStyle w:val="1"/>
        <w:spacing w:before="0" w:beforeAutospacing="0" w:after="0" w:afterAutospacing="0"/>
        <w:ind w:firstLine="821"/>
        <w:jc w:val="center"/>
        <w:rPr>
          <w:sz w:val="24"/>
          <w:szCs w:val="24"/>
        </w:rPr>
      </w:pPr>
    </w:p>
    <w:p w:rsidR="00592389" w:rsidRPr="00592389" w:rsidRDefault="00592389" w:rsidP="00592389">
      <w:pPr>
        <w:pStyle w:val="1"/>
        <w:spacing w:before="0" w:beforeAutospacing="0" w:after="0" w:afterAutospacing="0"/>
        <w:ind w:firstLine="821"/>
        <w:jc w:val="center"/>
        <w:rPr>
          <w:sz w:val="24"/>
          <w:szCs w:val="24"/>
        </w:rPr>
      </w:pPr>
      <w:r w:rsidRPr="00592389">
        <w:rPr>
          <w:sz w:val="24"/>
          <w:szCs w:val="24"/>
        </w:rPr>
        <w:t>Оргкомитет и Жюри конкурса</w:t>
      </w:r>
    </w:p>
    <w:p w:rsidR="00592389" w:rsidRPr="00592389" w:rsidRDefault="00592389" w:rsidP="00592389">
      <w:pPr>
        <w:pStyle w:val="1"/>
        <w:spacing w:before="0" w:beforeAutospacing="0" w:after="0" w:afterAutospacing="0"/>
        <w:ind w:firstLine="821"/>
        <w:jc w:val="both"/>
        <w:rPr>
          <w:b w:val="0"/>
          <w:sz w:val="24"/>
          <w:szCs w:val="24"/>
        </w:rPr>
      </w:pPr>
      <w:r w:rsidRPr="00592389">
        <w:rPr>
          <w:b w:val="0"/>
          <w:sz w:val="24"/>
          <w:szCs w:val="24"/>
        </w:rPr>
        <w:t xml:space="preserve">Руководство подготовкой, организацией и проведением конкурса осуществляется Оргкомитетом </w:t>
      </w:r>
      <w:r w:rsidR="005D5BAF">
        <w:rPr>
          <w:b w:val="0"/>
          <w:color w:val="000000"/>
          <w:sz w:val="24"/>
          <w:szCs w:val="24"/>
        </w:rPr>
        <w:t>IV</w:t>
      </w:r>
      <w:r w:rsidRPr="00592389">
        <w:rPr>
          <w:b w:val="0"/>
          <w:color w:val="000000"/>
          <w:sz w:val="24"/>
          <w:szCs w:val="24"/>
        </w:rPr>
        <w:t> </w:t>
      </w:r>
      <w:r>
        <w:rPr>
          <w:b w:val="0"/>
          <w:color w:val="000000"/>
          <w:sz w:val="24"/>
          <w:szCs w:val="24"/>
        </w:rPr>
        <w:t>Всероссийского конкурса</w:t>
      </w:r>
      <w:r w:rsidRPr="00592389">
        <w:rPr>
          <w:b w:val="0"/>
          <w:color w:val="000000"/>
          <w:sz w:val="24"/>
          <w:szCs w:val="24"/>
        </w:rPr>
        <w:t xml:space="preserve"> по Общему фортепиано «Нотная феерия»</w:t>
      </w:r>
      <w:r w:rsidRPr="00441D63">
        <w:rPr>
          <w:color w:val="000000"/>
          <w:sz w:val="24"/>
          <w:szCs w:val="24"/>
        </w:rPr>
        <w:t xml:space="preserve"> </w:t>
      </w:r>
      <w:r w:rsidRPr="00592389">
        <w:rPr>
          <w:b w:val="0"/>
          <w:sz w:val="24"/>
          <w:szCs w:val="24"/>
        </w:rPr>
        <w:t xml:space="preserve">(далее – Оргкомитет). В компетенцию Оргкомитета входят все творческие, организационные и финансовые вопросы в </w:t>
      </w:r>
      <w:proofErr w:type="spellStart"/>
      <w:r w:rsidRPr="00592389">
        <w:rPr>
          <w:b w:val="0"/>
          <w:sz w:val="24"/>
          <w:szCs w:val="24"/>
        </w:rPr>
        <w:t>т.ч</w:t>
      </w:r>
      <w:proofErr w:type="spellEnd"/>
      <w:r w:rsidRPr="00592389">
        <w:rPr>
          <w:b w:val="0"/>
          <w:sz w:val="24"/>
          <w:szCs w:val="24"/>
        </w:rPr>
        <w:t>. формирование и утверждение состава жюри из числа авторитетных музыкантов и педагогов ЧР и РФ, формирование и</w:t>
      </w:r>
      <w:r w:rsidR="00822CAD">
        <w:rPr>
          <w:b w:val="0"/>
          <w:sz w:val="24"/>
          <w:szCs w:val="24"/>
        </w:rPr>
        <w:t> </w:t>
      </w:r>
      <w:r w:rsidRPr="00592389">
        <w:rPr>
          <w:b w:val="0"/>
          <w:sz w:val="24"/>
          <w:szCs w:val="24"/>
        </w:rPr>
        <w:t>утверждение регламента, программы и других условий проведения</w:t>
      </w:r>
      <w:r w:rsidRPr="00592389">
        <w:rPr>
          <w:b w:val="0"/>
          <w:spacing w:val="-7"/>
          <w:sz w:val="24"/>
          <w:szCs w:val="24"/>
        </w:rPr>
        <w:t xml:space="preserve"> </w:t>
      </w:r>
      <w:r w:rsidRPr="00592389">
        <w:rPr>
          <w:b w:val="0"/>
          <w:sz w:val="24"/>
          <w:szCs w:val="24"/>
        </w:rPr>
        <w:t>конкурса.</w:t>
      </w:r>
    </w:p>
    <w:p w:rsidR="00592389" w:rsidRPr="00592389" w:rsidRDefault="00592389" w:rsidP="00592389">
      <w:pPr>
        <w:pStyle w:val="ab"/>
        <w:tabs>
          <w:tab w:val="left" w:pos="2023"/>
          <w:tab w:val="left" w:pos="3561"/>
          <w:tab w:val="left" w:pos="5152"/>
          <w:tab w:val="left" w:pos="5717"/>
          <w:tab w:val="left" w:pos="7688"/>
          <w:tab w:val="left" w:pos="8312"/>
        </w:tabs>
        <w:ind w:left="0" w:firstLine="719"/>
        <w:jc w:val="both"/>
      </w:pPr>
      <w:r w:rsidRPr="00592389">
        <w:t>Дл</w:t>
      </w:r>
      <w:r>
        <w:t>я оценки</w:t>
      </w:r>
      <w:r>
        <w:tab/>
        <w:t xml:space="preserve">выступлений участников </w:t>
      </w:r>
      <w:r w:rsidRPr="00592389">
        <w:t xml:space="preserve">конкурса формируется </w:t>
      </w:r>
      <w:r w:rsidRPr="00592389">
        <w:rPr>
          <w:b/>
        </w:rPr>
        <w:t xml:space="preserve">жюри </w:t>
      </w:r>
      <w:r w:rsidR="00161189">
        <w:rPr>
          <w:color w:val="000000"/>
        </w:rPr>
        <w:t>I</w:t>
      </w:r>
      <w:r w:rsidR="00BB2BE4">
        <w:rPr>
          <w:color w:val="000000"/>
          <w:lang w:val="en-US"/>
        </w:rPr>
        <w:t>V</w:t>
      </w:r>
      <w:r w:rsidR="00161189">
        <w:rPr>
          <w:color w:val="000000"/>
        </w:rPr>
        <w:t> Всероссийского конкурса</w:t>
      </w:r>
      <w:r w:rsidR="00161189" w:rsidRPr="00441D63">
        <w:rPr>
          <w:color w:val="000000"/>
        </w:rPr>
        <w:t xml:space="preserve"> </w:t>
      </w:r>
      <w:r w:rsidR="00161189">
        <w:rPr>
          <w:color w:val="000000"/>
        </w:rPr>
        <w:t>по Общему фортепиано</w:t>
      </w:r>
      <w:r w:rsidR="00161189" w:rsidRPr="00441D63">
        <w:rPr>
          <w:color w:val="000000"/>
        </w:rPr>
        <w:t xml:space="preserve"> «</w:t>
      </w:r>
      <w:r w:rsidR="00161189">
        <w:rPr>
          <w:color w:val="000000"/>
        </w:rPr>
        <w:t>Нотная феерия</w:t>
      </w:r>
      <w:r w:rsidR="00161189" w:rsidRPr="00441D63">
        <w:rPr>
          <w:color w:val="000000"/>
        </w:rPr>
        <w:t xml:space="preserve">» </w:t>
      </w:r>
      <w:r w:rsidRPr="00592389">
        <w:t>(далее – Жюри).</w:t>
      </w:r>
    </w:p>
    <w:p w:rsidR="00161189" w:rsidRPr="00AA6DD6" w:rsidRDefault="00592389" w:rsidP="00AA6DD6">
      <w:pPr>
        <w:pStyle w:val="ab"/>
        <w:tabs>
          <w:tab w:val="left" w:pos="1723"/>
          <w:tab w:val="left" w:pos="3183"/>
          <w:tab w:val="left" w:pos="4858"/>
          <w:tab w:val="left" w:pos="8247"/>
          <w:tab w:val="left" w:pos="9194"/>
        </w:tabs>
        <w:ind w:left="0" w:firstLine="719"/>
        <w:jc w:val="both"/>
      </w:pPr>
      <w:r w:rsidRPr="00592389">
        <w:t>Жюри возглавляет председатель. Организационно-техническую работу жюри выполняет</w:t>
      </w:r>
      <w:r w:rsidRPr="00592389">
        <w:rPr>
          <w:spacing w:val="-1"/>
        </w:rPr>
        <w:t xml:space="preserve"> </w:t>
      </w:r>
      <w:r w:rsidRPr="00592389">
        <w:t>секретарь.</w:t>
      </w:r>
    </w:p>
    <w:p w:rsidR="00161189" w:rsidRPr="00161189" w:rsidRDefault="00161189" w:rsidP="00AA6DD6">
      <w:pPr>
        <w:pStyle w:val="ab"/>
        <w:ind w:right="115" w:firstLine="719"/>
        <w:jc w:val="both"/>
      </w:pPr>
      <w:r>
        <w:rPr>
          <w:b/>
        </w:rPr>
        <w:t>Жюри оценивае</w:t>
      </w:r>
      <w:r>
        <w:t>т выступления участников конкурса по 10 балльной системе. Баллы, набранные участниками конкурса, не оглашаются.</w:t>
      </w:r>
    </w:p>
    <w:p w:rsidR="00A6765D" w:rsidRDefault="00A6765D" w:rsidP="00161189">
      <w:pPr>
        <w:pStyle w:val="1"/>
        <w:spacing w:before="0" w:beforeAutospacing="0" w:after="0" w:afterAutospacing="0"/>
        <w:ind w:firstLine="851"/>
        <w:rPr>
          <w:sz w:val="24"/>
          <w:szCs w:val="24"/>
        </w:rPr>
      </w:pPr>
    </w:p>
    <w:p w:rsidR="00161189" w:rsidRPr="00161189" w:rsidRDefault="00161189" w:rsidP="00161189">
      <w:pPr>
        <w:pStyle w:val="1"/>
        <w:spacing w:before="0" w:beforeAutospacing="0" w:after="0" w:afterAutospacing="0"/>
        <w:ind w:firstLine="851"/>
        <w:rPr>
          <w:sz w:val="24"/>
          <w:szCs w:val="24"/>
        </w:rPr>
      </w:pPr>
      <w:r w:rsidRPr="00161189">
        <w:rPr>
          <w:sz w:val="24"/>
          <w:szCs w:val="24"/>
        </w:rPr>
        <w:t>Критерии оценки:</w:t>
      </w:r>
    </w:p>
    <w:p w:rsidR="00161189" w:rsidRPr="00161189" w:rsidRDefault="00161189" w:rsidP="00161189">
      <w:pPr>
        <w:pStyle w:val="a9"/>
        <w:widowControl w:val="0"/>
        <w:numPr>
          <w:ilvl w:val="0"/>
          <w:numId w:val="5"/>
        </w:numPr>
        <w:tabs>
          <w:tab w:val="left" w:pos="1005"/>
        </w:tabs>
        <w:autoSpaceDE w:val="0"/>
        <w:autoSpaceDN w:val="0"/>
        <w:spacing w:after="0" w:line="240" w:lineRule="auto"/>
        <w:ind w:left="0" w:firstLine="851"/>
        <w:contextualSpacing w:val="0"/>
        <w:rPr>
          <w:rFonts w:ascii="Times New Roman" w:hAnsi="Times New Roman" w:cs="Times New Roman"/>
          <w:sz w:val="24"/>
          <w:szCs w:val="24"/>
        </w:rPr>
      </w:pPr>
      <w:r w:rsidRPr="00161189">
        <w:rPr>
          <w:rFonts w:ascii="Times New Roman" w:hAnsi="Times New Roman" w:cs="Times New Roman"/>
          <w:sz w:val="24"/>
          <w:szCs w:val="24"/>
        </w:rPr>
        <w:t>уровень владения музыкальным</w:t>
      </w:r>
      <w:r w:rsidRPr="001611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61189">
        <w:rPr>
          <w:rFonts w:ascii="Times New Roman" w:hAnsi="Times New Roman" w:cs="Times New Roman"/>
          <w:sz w:val="24"/>
          <w:szCs w:val="24"/>
        </w:rPr>
        <w:t>инструментом;</w:t>
      </w:r>
    </w:p>
    <w:p w:rsidR="00161189" w:rsidRPr="00161189" w:rsidRDefault="00161189" w:rsidP="00161189">
      <w:pPr>
        <w:pStyle w:val="a9"/>
        <w:widowControl w:val="0"/>
        <w:numPr>
          <w:ilvl w:val="0"/>
          <w:numId w:val="5"/>
        </w:numPr>
        <w:tabs>
          <w:tab w:val="left" w:pos="1002"/>
        </w:tabs>
        <w:autoSpaceDE w:val="0"/>
        <w:autoSpaceDN w:val="0"/>
        <w:spacing w:after="0" w:line="240" w:lineRule="auto"/>
        <w:ind w:left="0" w:firstLine="851"/>
        <w:contextualSpacing w:val="0"/>
        <w:rPr>
          <w:rFonts w:ascii="Times New Roman" w:hAnsi="Times New Roman" w:cs="Times New Roman"/>
          <w:sz w:val="24"/>
          <w:szCs w:val="24"/>
        </w:rPr>
      </w:pPr>
      <w:r w:rsidRPr="00161189">
        <w:rPr>
          <w:rFonts w:ascii="Times New Roman" w:hAnsi="Times New Roman" w:cs="Times New Roman"/>
          <w:sz w:val="24"/>
          <w:szCs w:val="24"/>
        </w:rPr>
        <w:t>грамотность</w:t>
      </w:r>
      <w:r w:rsidRPr="001611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61189">
        <w:rPr>
          <w:rFonts w:ascii="Times New Roman" w:hAnsi="Times New Roman" w:cs="Times New Roman"/>
          <w:sz w:val="24"/>
          <w:szCs w:val="24"/>
        </w:rPr>
        <w:t>исполнения;</w:t>
      </w:r>
    </w:p>
    <w:p w:rsidR="00161189" w:rsidRPr="00161189" w:rsidRDefault="00161189" w:rsidP="00161189">
      <w:pPr>
        <w:pStyle w:val="a9"/>
        <w:widowControl w:val="0"/>
        <w:numPr>
          <w:ilvl w:val="0"/>
          <w:numId w:val="5"/>
        </w:numPr>
        <w:tabs>
          <w:tab w:val="left" w:pos="1002"/>
        </w:tabs>
        <w:autoSpaceDE w:val="0"/>
        <w:autoSpaceDN w:val="0"/>
        <w:spacing w:after="0" w:line="240" w:lineRule="auto"/>
        <w:ind w:left="0" w:firstLine="851"/>
        <w:contextualSpacing w:val="0"/>
        <w:rPr>
          <w:rFonts w:ascii="Times New Roman" w:hAnsi="Times New Roman" w:cs="Times New Roman"/>
          <w:sz w:val="24"/>
          <w:szCs w:val="24"/>
        </w:rPr>
      </w:pPr>
      <w:r w:rsidRPr="00161189">
        <w:rPr>
          <w:rFonts w:ascii="Times New Roman" w:hAnsi="Times New Roman" w:cs="Times New Roman"/>
          <w:sz w:val="24"/>
          <w:szCs w:val="24"/>
        </w:rPr>
        <w:t>образность и выразительность</w:t>
      </w:r>
      <w:r w:rsidRPr="001611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1189">
        <w:rPr>
          <w:rFonts w:ascii="Times New Roman" w:hAnsi="Times New Roman" w:cs="Times New Roman"/>
          <w:sz w:val="24"/>
          <w:szCs w:val="24"/>
        </w:rPr>
        <w:t>исполнения;</w:t>
      </w:r>
    </w:p>
    <w:p w:rsidR="00161189" w:rsidRDefault="00161189" w:rsidP="00A6765D">
      <w:pPr>
        <w:pStyle w:val="a9"/>
        <w:widowControl w:val="0"/>
        <w:numPr>
          <w:ilvl w:val="0"/>
          <w:numId w:val="5"/>
        </w:numPr>
        <w:tabs>
          <w:tab w:val="left" w:pos="1002"/>
        </w:tabs>
        <w:autoSpaceDE w:val="0"/>
        <w:autoSpaceDN w:val="0"/>
        <w:spacing w:after="0" w:line="240" w:lineRule="auto"/>
        <w:ind w:left="0" w:firstLine="851"/>
        <w:contextualSpacing w:val="0"/>
        <w:rPr>
          <w:rFonts w:ascii="Times New Roman" w:hAnsi="Times New Roman" w:cs="Times New Roman"/>
          <w:sz w:val="24"/>
          <w:szCs w:val="24"/>
        </w:rPr>
      </w:pPr>
      <w:r w:rsidRPr="00161189">
        <w:rPr>
          <w:rFonts w:ascii="Times New Roman" w:hAnsi="Times New Roman" w:cs="Times New Roman"/>
          <w:sz w:val="24"/>
          <w:szCs w:val="24"/>
        </w:rPr>
        <w:t>слаженность ансамблевого</w:t>
      </w:r>
      <w:r w:rsidRPr="00161189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161189">
        <w:rPr>
          <w:rFonts w:ascii="Times New Roman" w:hAnsi="Times New Roman" w:cs="Times New Roman"/>
          <w:sz w:val="24"/>
          <w:szCs w:val="24"/>
        </w:rPr>
        <w:t>исполнения.</w:t>
      </w:r>
    </w:p>
    <w:p w:rsidR="000D67C9" w:rsidRPr="00A6765D" w:rsidRDefault="000D67C9" w:rsidP="000D67C9">
      <w:pPr>
        <w:pStyle w:val="a9"/>
        <w:widowControl w:val="0"/>
        <w:tabs>
          <w:tab w:val="left" w:pos="1002"/>
        </w:tabs>
        <w:autoSpaceDE w:val="0"/>
        <w:autoSpaceDN w:val="0"/>
        <w:spacing w:after="0" w:line="240" w:lineRule="auto"/>
        <w:ind w:left="851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161189" w:rsidRPr="00161189" w:rsidRDefault="00161189" w:rsidP="00161189">
      <w:pPr>
        <w:pStyle w:val="1"/>
        <w:spacing w:before="0" w:beforeAutospacing="0" w:after="0" w:afterAutospacing="0"/>
        <w:ind w:firstLine="851"/>
        <w:rPr>
          <w:sz w:val="24"/>
          <w:szCs w:val="24"/>
        </w:rPr>
      </w:pPr>
      <w:r w:rsidRPr="00161189">
        <w:rPr>
          <w:sz w:val="24"/>
          <w:szCs w:val="24"/>
        </w:rPr>
        <w:t>Жюри вправе:</w:t>
      </w:r>
    </w:p>
    <w:p w:rsidR="00161189" w:rsidRPr="00161189" w:rsidRDefault="00161189" w:rsidP="00161189">
      <w:pPr>
        <w:pStyle w:val="a9"/>
        <w:widowControl w:val="0"/>
        <w:numPr>
          <w:ilvl w:val="0"/>
          <w:numId w:val="5"/>
        </w:numPr>
        <w:tabs>
          <w:tab w:val="left" w:pos="1002"/>
        </w:tabs>
        <w:autoSpaceDE w:val="0"/>
        <w:autoSpaceDN w:val="0"/>
        <w:spacing w:after="0" w:line="240" w:lineRule="auto"/>
        <w:ind w:left="0" w:firstLine="851"/>
        <w:contextualSpacing w:val="0"/>
        <w:rPr>
          <w:rFonts w:ascii="Times New Roman" w:hAnsi="Times New Roman" w:cs="Times New Roman"/>
          <w:sz w:val="24"/>
          <w:szCs w:val="24"/>
        </w:rPr>
      </w:pPr>
      <w:r w:rsidRPr="00161189">
        <w:rPr>
          <w:rFonts w:ascii="Times New Roman" w:hAnsi="Times New Roman" w:cs="Times New Roman"/>
          <w:sz w:val="24"/>
          <w:szCs w:val="24"/>
        </w:rPr>
        <w:t>присуждать не все призовые</w:t>
      </w:r>
      <w:r w:rsidRPr="001611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61189">
        <w:rPr>
          <w:rFonts w:ascii="Times New Roman" w:hAnsi="Times New Roman" w:cs="Times New Roman"/>
          <w:sz w:val="24"/>
          <w:szCs w:val="24"/>
        </w:rPr>
        <w:t>места;</w:t>
      </w:r>
    </w:p>
    <w:p w:rsidR="00161189" w:rsidRPr="00161189" w:rsidRDefault="00161189" w:rsidP="00161189">
      <w:pPr>
        <w:pStyle w:val="a9"/>
        <w:widowControl w:val="0"/>
        <w:numPr>
          <w:ilvl w:val="0"/>
          <w:numId w:val="5"/>
        </w:numPr>
        <w:tabs>
          <w:tab w:val="left" w:pos="1005"/>
        </w:tabs>
        <w:autoSpaceDE w:val="0"/>
        <w:autoSpaceDN w:val="0"/>
        <w:spacing w:after="0" w:line="240" w:lineRule="auto"/>
        <w:ind w:left="0" w:firstLine="851"/>
        <w:contextualSpacing w:val="0"/>
        <w:rPr>
          <w:rFonts w:ascii="Times New Roman" w:hAnsi="Times New Roman" w:cs="Times New Roman"/>
          <w:sz w:val="24"/>
          <w:szCs w:val="24"/>
        </w:rPr>
      </w:pPr>
      <w:r w:rsidRPr="00161189">
        <w:rPr>
          <w:rFonts w:ascii="Times New Roman" w:hAnsi="Times New Roman" w:cs="Times New Roman"/>
          <w:sz w:val="24"/>
          <w:szCs w:val="24"/>
        </w:rPr>
        <w:t>учреждать специальные призы и поощрительные</w:t>
      </w:r>
      <w:r w:rsidRPr="001611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61189">
        <w:rPr>
          <w:rFonts w:ascii="Times New Roman" w:hAnsi="Times New Roman" w:cs="Times New Roman"/>
          <w:sz w:val="24"/>
          <w:szCs w:val="24"/>
        </w:rPr>
        <w:t>дипломы.</w:t>
      </w:r>
    </w:p>
    <w:p w:rsidR="00161189" w:rsidRPr="00161189" w:rsidRDefault="00161189" w:rsidP="00161189">
      <w:pPr>
        <w:pStyle w:val="ab"/>
        <w:tabs>
          <w:tab w:val="left" w:pos="1486"/>
          <w:tab w:val="left" w:pos="2663"/>
          <w:tab w:val="left" w:pos="3551"/>
          <w:tab w:val="left" w:pos="5242"/>
          <w:tab w:val="left" w:pos="6818"/>
          <w:tab w:val="left" w:pos="8066"/>
        </w:tabs>
        <w:ind w:left="0" w:firstLine="851"/>
        <w:jc w:val="both"/>
      </w:pPr>
      <w:r w:rsidRPr="00161189">
        <w:t xml:space="preserve">Все решения жюри оформляются протоколом, являются </w:t>
      </w:r>
      <w:r w:rsidRPr="00161189">
        <w:rPr>
          <w:spacing w:val="-1"/>
        </w:rPr>
        <w:t xml:space="preserve">окончательными </w:t>
      </w:r>
      <w:r w:rsidRPr="00161189">
        <w:t>и пересмотру не</w:t>
      </w:r>
      <w:r w:rsidRPr="00161189">
        <w:rPr>
          <w:spacing w:val="-6"/>
        </w:rPr>
        <w:t xml:space="preserve"> </w:t>
      </w:r>
      <w:r w:rsidRPr="00161189">
        <w:t>подлежат.</w:t>
      </w:r>
    </w:p>
    <w:p w:rsidR="00161189" w:rsidRPr="00161189" w:rsidRDefault="00161189" w:rsidP="00161189">
      <w:pPr>
        <w:pStyle w:val="1"/>
        <w:spacing w:before="0" w:beforeAutospacing="0" w:after="0" w:afterAutospacing="0"/>
        <w:ind w:firstLine="851"/>
        <w:jc w:val="both"/>
        <w:rPr>
          <w:sz w:val="24"/>
          <w:szCs w:val="24"/>
        </w:rPr>
      </w:pPr>
    </w:p>
    <w:p w:rsidR="00161189" w:rsidRPr="00161189" w:rsidRDefault="00161189" w:rsidP="00161189">
      <w:pPr>
        <w:pStyle w:val="1"/>
        <w:spacing w:before="0" w:beforeAutospacing="0" w:after="0" w:afterAutospacing="0"/>
        <w:ind w:firstLine="851"/>
        <w:jc w:val="both"/>
        <w:rPr>
          <w:sz w:val="24"/>
          <w:szCs w:val="24"/>
        </w:rPr>
      </w:pPr>
      <w:r w:rsidRPr="00161189">
        <w:rPr>
          <w:sz w:val="24"/>
          <w:szCs w:val="24"/>
        </w:rPr>
        <w:t>Награждение:</w:t>
      </w:r>
    </w:p>
    <w:p w:rsidR="00161189" w:rsidRPr="006868ED" w:rsidRDefault="00161189" w:rsidP="00161189">
      <w:pPr>
        <w:pStyle w:val="a9"/>
        <w:widowControl w:val="0"/>
        <w:numPr>
          <w:ilvl w:val="0"/>
          <w:numId w:val="5"/>
        </w:numPr>
        <w:tabs>
          <w:tab w:val="left" w:pos="0"/>
          <w:tab w:val="left" w:pos="1002"/>
        </w:tabs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868ED">
        <w:rPr>
          <w:rFonts w:ascii="Times New Roman" w:hAnsi="Times New Roman" w:cs="Times New Roman"/>
          <w:sz w:val="24"/>
          <w:szCs w:val="24"/>
        </w:rPr>
        <w:t>По результатам конкурса в каждой номинации устанавливаются звания Лауреатов и Дипломантов.</w:t>
      </w:r>
    </w:p>
    <w:p w:rsidR="00161189" w:rsidRPr="00161189" w:rsidRDefault="00161189" w:rsidP="00161189">
      <w:pPr>
        <w:pStyle w:val="a9"/>
        <w:widowControl w:val="0"/>
        <w:numPr>
          <w:ilvl w:val="0"/>
          <w:numId w:val="5"/>
        </w:numPr>
        <w:tabs>
          <w:tab w:val="left" w:pos="1002"/>
        </w:tabs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61189">
        <w:rPr>
          <w:rFonts w:ascii="Times New Roman" w:hAnsi="Times New Roman" w:cs="Times New Roman"/>
          <w:sz w:val="24"/>
          <w:szCs w:val="24"/>
        </w:rPr>
        <w:t xml:space="preserve">Присуждаются дипломы </w:t>
      </w:r>
      <w:r w:rsidRPr="00161189">
        <w:rPr>
          <w:rFonts w:ascii="Times New Roman" w:hAnsi="Times New Roman" w:cs="Times New Roman"/>
          <w:spacing w:val="-3"/>
          <w:sz w:val="24"/>
          <w:szCs w:val="24"/>
        </w:rPr>
        <w:t xml:space="preserve">«За </w:t>
      </w:r>
      <w:r w:rsidRPr="00161189">
        <w:rPr>
          <w:rFonts w:ascii="Times New Roman" w:hAnsi="Times New Roman" w:cs="Times New Roman"/>
          <w:sz w:val="24"/>
          <w:szCs w:val="24"/>
        </w:rPr>
        <w:t>лучшее исполнение произведения национального композитора».</w:t>
      </w:r>
    </w:p>
    <w:p w:rsidR="00161189" w:rsidRPr="00161189" w:rsidRDefault="00161189" w:rsidP="00161189">
      <w:pPr>
        <w:pStyle w:val="a9"/>
        <w:widowControl w:val="0"/>
        <w:numPr>
          <w:ilvl w:val="0"/>
          <w:numId w:val="5"/>
        </w:numPr>
        <w:tabs>
          <w:tab w:val="left" w:pos="1002"/>
        </w:tabs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61189">
        <w:rPr>
          <w:rFonts w:ascii="Times New Roman" w:hAnsi="Times New Roman" w:cs="Times New Roman"/>
          <w:sz w:val="24"/>
          <w:szCs w:val="24"/>
        </w:rPr>
        <w:t>Все участники получают грамоты за</w:t>
      </w:r>
      <w:r w:rsidRPr="0016118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61189">
        <w:rPr>
          <w:rFonts w:ascii="Times New Roman" w:hAnsi="Times New Roman" w:cs="Times New Roman"/>
          <w:sz w:val="24"/>
          <w:szCs w:val="24"/>
        </w:rPr>
        <w:t>участие.</w:t>
      </w:r>
    </w:p>
    <w:p w:rsidR="00161189" w:rsidRPr="00161189" w:rsidRDefault="00595012" w:rsidP="00161189">
      <w:pPr>
        <w:pStyle w:val="a9"/>
        <w:tabs>
          <w:tab w:val="left" w:pos="0"/>
          <w:tab w:val="left" w:pos="3079"/>
          <w:tab w:val="left" w:pos="5132"/>
          <w:tab w:val="left" w:pos="6711"/>
          <w:tab w:val="left" w:pos="862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– </w:t>
      </w:r>
      <w:r w:rsidR="00161189" w:rsidRPr="00161189">
        <w:rPr>
          <w:rFonts w:ascii="Times New Roman" w:hAnsi="Times New Roman" w:cs="Times New Roman"/>
          <w:sz w:val="24"/>
          <w:szCs w:val="24"/>
        </w:rPr>
        <w:t>Преподаватели, подготовившие Лауреа</w:t>
      </w:r>
      <w:r w:rsidR="00AE6408">
        <w:rPr>
          <w:rFonts w:ascii="Times New Roman" w:hAnsi="Times New Roman" w:cs="Times New Roman"/>
          <w:sz w:val="24"/>
          <w:szCs w:val="24"/>
        </w:rPr>
        <w:t>тов, награждаются дипломами «За </w:t>
      </w:r>
      <w:r w:rsidR="00161189" w:rsidRPr="00161189">
        <w:rPr>
          <w:rFonts w:ascii="Times New Roman" w:hAnsi="Times New Roman" w:cs="Times New Roman"/>
          <w:sz w:val="24"/>
          <w:szCs w:val="24"/>
        </w:rPr>
        <w:t>педагогическое мастерство».</w:t>
      </w:r>
    </w:p>
    <w:p w:rsidR="0024119B" w:rsidRDefault="0024119B" w:rsidP="00161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13D5C" w:rsidRPr="00713D5C" w:rsidRDefault="00161189" w:rsidP="001611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</w:t>
      </w:r>
      <w:r w:rsidR="00713D5C" w:rsidRPr="00713D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Финансовые условия:</w:t>
      </w:r>
    </w:p>
    <w:p w:rsidR="00161189" w:rsidRPr="00161189" w:rsidRDefault="00161189" w:rsidP="0016118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189">
        <w:rPr>
          <w:rFonts w:ascii="Times New Roman" w:hAnsi="Times New Roman" w:cs="Times New Roman"/>
          <w:color w:val="000000"/>
          <w:sz w:val="24"/>
          <w:szCs w:val="24"/>
        </w:rPr>
        <w:t>Оплату расходов, связанных с пребыванием участников на конкурсе, производят сами участники:</w:t>
      </w:r>
    </w:p>
    <w:p w:rsidR="00161189" w:rsidRPr="00161189" w:rsidRDefault="00161189" w:rsidP="00161189">
      <w:pPr>
        <w:pStyle w:val="ab"/>
        <w:ind w:left="0" w:firstLine="567"/>
        <w:jc w:val="both"/>
      </w:pPr>
      <w:r w:rsidRPr="00161189">
        <w:t xml:space="preserve">– </w:t>
      </w:r>
      <w:r w:rsidRPr="00161189">
        <w:rPr>
          <w:color w:val="222222"/>
        </w:rPr>
        <w:t xml:space="preserve">банковским переводом </w:t>
      </w:r>
      <w:r w:rsidRPr="00161189">
        <w:t>(</w:t>
      </w:r>
      <w:r w:rsidRPr="00161189">
        <w:rPr>
          <w:b/>
          <w:color w:val="5B9BD5" w:themeColor="accent1"/>
          <w:u w:val="single"/>
        </w:rPr>
        <w:t>скачать квитанцию</w:t>
      </w:r>
      <w:r w:rsidRPr="00161189">
        <w:rPr>
          <w:color w:val="222222"/>
        </w:rPr>
        <w:t>)</w:t>
      </w:r>
      <w:r w:rsidR="000D67C9">
        <w:t xml:space="preserve"> до 16.03.2020 г.</w:t>
      </w:r>
    </w:p>
    <w:p w:rsidR="00161189" w:rsidRPr="00161189" w:rsidRDefault="00161189" w:rsidP="00161189">
      <w:pPr>
        <w:pStyle w:val="ab"/>
        <w:ind w:left="0" w:firstLine="567"/>
        <w:jc w:val="both"/>
      </w:pPr>
      <w:r w:rsidRPr="00161189">
        <w:t xml:space="preserve">– направляющие организации (по банковским реквизитам до </w:t>
      </w:r>
      <w:r w:rsidR="00BC7424" w:rsidRPr="00BC7424">
        <w:t>16</w:t>
      </w:r>
      <w:r>
        <w:t>.03</w:t>
      </w:r>
      <w:r w:rsidR="005D5BAF">
        <w:t>.2020 </w:t>
      </w:r>
      <w:r w:rsidRPr="00161189">
        <w:t>г.).</w:t>
      </w:r>
    </w:p>
    <w:p w:rsidR="00161189" w:rsidRPr="00161189" w:rsidRDefault="00161189" w:rsidP="00161189">
      <w:pPr>
        <w:pStyle w:val="ab"/>
        <w:ind w:left="0" w:firstLine="567"/>
        <w:jc w:val="both"/>
      </w:pPr>
      <w:r w:rsidRPr="00161189">
        <w:t>В случае отказа от участия в конкурсе вступительный взнос не возвращается.</w:t>
      </w:r>
    </w:p>
    <w:p w:rsidR="00161189" w:rsidRPr="00161189" w:rsidRDefault="00161189" w:rsidP="00161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189" w:rsidRPr="00161189" w:rsidRDefault="00161189" w:rsidP="00161189">
      <w:pPr>
        <w:pStyle w:val="ab"/>
        <w:ind w:left="0" w:firstLine="719"/>
        <w:jc w:val="both"/>
      </w:pPr>
      <w:r w:rsidRPr="00161189">
        <w:t>Всем участникам будет предоставл</w:t>
      </w:r>
      <w:bookmarkStart w:id="0" w:name="_GoBack"/>
      <w:bookmarkEnd w:id="0"/>
      <w:r w:rsidRPr="00161189">
        <w:t>ена возможность ежедневных бесплатных занятий и репетиций. Оргкомитет обеспечивает участников информационными материалами конкурса.</w:t>
      </w:r>
    </w:p>
    <w:p w:rsidR="00161189" w:rsidRPr="00161189" w:rsidRDefault="00161189" w:rsidP="00161189">
      <w:pPr>
        <w:pStyle w:val="ab"/>
        <w:ind w:left="0" w:firstLine="719"/>
        <w:jc w:val="both"/>
        <w:rPr>
          <w:b/>
          <w:color w:val="5B9BD5" w:themeColor="accent1"/>
          <w:u w:val="thick" w:color="318239"/>
        </w:rPr>
      </w:pPr>
      <w:r w:rsidRPr="00161189">
        <w:t>Участникам предоставляются классы и концертный зал для акустических репетиций. Расписание прослушиваний конкурса и репетиций, а также вся необходимая информация о конкурсе размещается на официальном</w:t>
      </w:r>
      <w:r>
        <w:t xml:space="preserve"> сайте </w:t>
      </w:r>
      <w:r w:rsidRPr="00161189">
        <w:t xml:space="preserve">Чебоксарского </w:t>
      </w:r>
      <w:r w:rsidR="006167FC">
        <w:t xml:space="preserve">музыкального </w:t>
      </w:r>
      <w:r w:rsidRPr="00161189">
        <w:t xml:space="preserve">училища им. Ф.П. </w:t>
      </w:r>
      <w:r w:rsidRPr="005704D7">
        <w:t>Павлова</w:t>
      </w:r>
      <w:r w:rsidRPr="005704D7">
        <w:rPr>
          <w:spacing w:val="-4"/>
        </w:rPr>
        <w:t xml:space="preserve"> </w:t>
      </w:r>
      <w:r w:rsidR="00595012" w:rsidRPr="005704D7">
        <w:rPr>
          <w:rStyle w:val="a3"/>
          <w:color w:val="auto"/>
          <w:u w:val="none"/>
        </w:rPr>
        <w:t>http://музуч.рф</w:t>
      </w:r>
      <w:r w:rsidR="005704D7" w:rsidRPr="005704D7">
        <w:t>.</w:t>
      </w:r>
    </w:p>
    <w:p w:rsidR="00161189" w:rsidRPr="00161189" w:rsidRDefault="00161189" w:rsidP="00161189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1189">
        <w:rPr>
          <w:rFonts w:ascii="Times New Roman" w:hAnsi="Times New Roman" w:cs="Times New Roman"/>
          <w:color w:val="000000"/>
          <w:sz w:val="24"/>
          <w:szCs w:val="24"/>
        </w:rPr>
        <w:t>Оргкомитет содействует размещению участников конкурса в благоу</w:t>
      </w:r>
      <w:r w:rsidR="00BC7424">
        <w:rPr>
          <w:rFonts w:ascii="Times New Roman" w:hAnsi="Times New Roman" w:cs="Times New Roman"/>
          <w:color w:val="000000"/>
          <w:sz w:val="24"/>
          <w:szCs w:val="24"/>
        </w:rPr>
        <w:t>строенном студенческом общежитии</w:t>
      </w:r>
      <w:r w:rsidR="004E3D26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5704D7">
        <w:rPr>
          <w:rFonts w:ascii="Times New Roman" w:hAnsi="Times New Roman" w:cs="Times New Roman"/>
          <w:color w:val="000000"/>
          <w:sz w:val="24"/>
          <w:szCs w:val="24"/>
        </w:rPr>
        <w:t>с предоставлением</w:t>
      </w:r>
      <w:r w:rsidR="00BC74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704D7">
        <w:rPr>
          <w:rFonts w:ascii="Times New Roman" w:hAnsi="Times New Roman" w:cs="Times New Roman"/>
          <w:color w:val="000000"/>
          <w:sz w:val="24"/>
          <w:szCs w:val="24"/>
        </w:rPr>
        <w:t>30% скидки</w:t>
      </w:r>
      <w:r w:rsidR="00D74315">
        <w:rPr>
          <w:rFonts w:ascii="Times New Roman" w:hAnsi="Times New Roman" w:cs="Times New Roman"/>
          <w:color w:val="000000"/>
          <w:sz w:val="24"/>
          <w:szCs w:val="24"/>
        </w:rPr>
        <w:t xml:space="preserve"> от установленной стоимости</w:t>
      </w:r>
      <w:r w:rsidR="004E3D26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161189">
        <w:rPr>
          <w:rFonts w:ascii="Times New Roman" w:hAnsi="Times New Roman" w:cs="Times New Roman"/>
          <w:sz w:val="24"/>
          <w:szCs w:val="24"/>
        </w:rPr>
        <w:t>.</w:t>
      </w:r>
    </w:p>
    <w:p w:rsidR="00161189" w:rsidRPr="00161189" w:rsidRDefault="00161189" w:rsidP="00161189">
      <w:pPr>
        <w:pStyle w:val="ab"/>
        <w:ind w:left="0" w:firstLine="719"/>
        <w:jc w:val="both"/>
      </w:pPr>
      <w:r w:rsidRPr="00161189">
        <w:t xml:space="preserve">Оргкомитет конкурса оставляет за собой право использовать </w:t>
      </w:r>
      <w:proofErr w:type="gramStart"/>
      <w:r w:rsidRPr="00161189">
        <w:t>аудио-видеозаписи</w:t>
      </w:r>
      <w:proofErr w:type="gramEnd"/>
      <w:r w:rsidRPr="00161189">
        <w:t xml:space="preserve"> прослушиваний конкурсантов и заключительного Гала-концерта Лауреатов и</w:t>
      </w:r>
      <w:r w:rsidR="00822CAD">
        <w:t> </w:t>
      </w:r>
      <w:r w:rsidRPr="00161189">
        <w:t>Дипломантов конкурса без дополнительного гонорара участникам для представления их средствам массовой информации.</w:t>
      </w:r>
    </w:p>
    <w:p w:rsidR="00161189" w:rsidRDefault="00161189" w:rsidP="006167FC">
      <w:pPr>
        <w:pStyle w:val="ab"/>
        <w:ind w:left="0" w:right="105"/>
        <w:jc w:val="both"/>
      </w:pPr>
    </w:p>
    <w:p w:rsidR="006167FC" w:rsidRPr="006167FC" w:rsidRDefault="006167FC" w:rsidP="006167FC">
      <w:pPr>
        <w:pStyle w:val="1"/>
        <w:spacing w:before="0" w:beforeAutospacing="0" w:after="0" w:afterAutospacing="0"/>
        <w:ind w:firstLine="709"/>
        <w:rPr>
          <w:sz w:val="24"/>
          <w:szCs w:val="24"/>
        </w:rPr>
      </w:pPr>
      <w:r w:rsidRPr="006167FC">
        <w:rPr>
          <w:sz w:val="24"/>
          <w:szCs w:val="24"/>
        </w:rPr>
        <w:t>Контакты оргкомитета:</w:t>
      </w:r>
    </w:p>
    <w:p w:rsidR="006167FC" w:rsidRPr="005704D7" w:rsidRDefault="006167FC" w:rsidP="005704D7">
      <w:pPr>
        <w:pStyle w:val="ab"/>
        <w:ind w:left="0" w:firstLine="719"/>
        <w:jc w:val="both"/>
      </w:pPr>
      <w:r w:rsidRPr="007A44F9">
        <w:rPr>
          <w:b/>
        </w:rPr>
        <w:t>Никитина Ирина Владимировна</w:t>
      </w:r>
      <w:r w:rsidRPr="006167FC">
        <w:t xml:space="preserve"> – председатель ПК Фортепиано БПОУ «Чебоксарское музыкальное училище им. Ф.П. Павлова» Минкультуры Чувашии,</w:t>
      </w:r>
      <w:r w:rsidR="005704D7">
        <w:t xml:space="preserve"> моб. </w:t>
      </w:r>
      <w:r w:rsidRPr="006167FC">
        <w:t xml:space="preserve">тел.: 8-917-665-94-67, </w:t>
      </w:r>
      <w:r w:rsidRPr="006167FC">
        <w:rPr>
          <w:lang w:val="en-US"/>
        </w:rPr>
        <w:t>e</w:t>
      </w:r>
      <w:r w:rsidRPr="006167FC">
        <w:t>-</w:t>
      </w:r>
      <w:r w:rsidRPr="006167FC">
        <w:rPr>
          <w:lang w:val="en-US"/>
        </w:rPr>
        <w:t>mail</w:t>
      </w:r>
      <w:r w:rsidRPr="006167FC">
        <w:rPr>
          <w:color w:val="5B9BD5" w:themeColor="accent1"/>
        </w:rPr>
        <w:t xml:space="preserve">: </w:t>
      </w:r>
      <w:hyperlink r:id="rId8">
        <w:r w:rsidRPr="001E3888">
          <w:rPr>
            <w:lang w:val="en-US"/>
          </w:rPr>
          <w:t>ivnikitina</w:t>
        </w:r>
        <w:r w:rsidRPr="001E3888">
          <w:t>07@</w:t>
        </w:r>
        <w:r w:rsidRPr="001E3888">
          <w:rPr>
            <w:lang w:val="en-US"/>
          </w:rPr>
          <w:t>mail</w:t>
        </w:r>
        <w:r w:rsidRPr="001E3888">
          <w:t>.</w:t>
        </w:r>
        <w:proofErr w:type="spellStart"/>
        <w:r w:rsidRPr="001E3888">
          <w:rPr>
            <w:lang w:val="en-US"/>
          </w:rPr>
          <w:t>ru</w:t>
        </w:r>
        <w:proofErr w:type="spellEnd"/>
      </w:hyperlink>
      <w:r w:rsidRPr="001E3888">
        <w:t>.</w:t>
      </w:r>
    </w:p>
    <w:p w:rsidR="00A2732E" w:rsidRPr="000D67C9" w:rsidRDefault="006167FC" w:rsidP="000D67C9">
      <w:pPr>
        <w:pStyle w:val="ab"/>
        <w:ind w:left="0" w:firstLine="719"/>
        <w:jc w:val="both"/>
      </w:pPr>
      <w:r w:rsidRPr="000D67C9">
        <w:rPr>
          <w:b/>
        </w:rPr>
        <w:t>Казакова Валентина Петровна</w:t>
      </w:r>
      <w:r w:rsidRPr="000D67C9">
        <w:t xml:space="preserve"> – зам. директора по научно-исследовательской работе БПОУ «Чебоксарское музыкальное училище им. Ф.П. Павлова» Минкультуры</w:t>
      </w:r>
      <w:r w:rsidRPr="000D67C9">
        <w:rPr>
          <w:spacing w:val="-17"/>
        </w:rPr>
        <w:t xml:space="preserve"> </w:t>
      </w:r>
      <w:r w:rsidRPr="000D67C9">
        <w:t>Чувашии,</w:t>
      </w:r>
      <w:r w:rsidR="00170D07" w:rsidRPr="000D67C9">
        <w:t xml:space="preserve"> </w:t>
      </w:r>
      <w:r w:rsidRPr="000D67C9">
        <w:t>моб. тел.: 8-960-311-99-64.</w:t>
      </w:r>
    </w:p>
    <w:p w:rsidR="00B22B58" w:rsidRPr="00E44B8E" w:rsidRDefault="00B22B58" w:rsidP="00B22B58">
      <w:pPr>
        <w:adjustRightInd w:val="0"/>
        <w:snapToGri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44B8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Организаторы оставляют за собой право вносить изменения в Положение.</w:t>
      </w:r>
    </w:p>
    <w:p w:rsidR="00170D07" w:rsidRDefault="00170D07" w:rsidP="00170D07">
      <w:pPr>
        <w:pStyle w:val="ab"/>
        <w:ind w:left="0" w:firstLine="719"/>
        <w:jc w:val="both"/>
      </w:pPr>
    </w:p>
    <w:p w:rsidR="00A2732E" w:rsidRDefault="00A2732E" w:rsidP="00170D07">
      <w:pPr>
        <w:pStyle w:val="ab"/>
        <w:ind w:left="0" w:firstLine="719"/>
        <w:jc w:val="both"/>
      </w:pPr>
    </w:p>
    <w:p w:rsidR="00A2732E" w:rsidRDefault="00A2732E" w:rsidP="00170D07">
      <w:pPr>
        <w:pStyle w:val="ab"/>
        <w:ind w:left="0" w:firstLine="719"/>
        <w:jc w:val="both"/>
      </w:pPr>
    </w:p>
    <w:p w:rsidR="00A2732E" w:rsidRDefault="00A2732E" w:rsidP="00170D07">
      <w:pPr>
        <w:pStyle w:val="ab"/>
        <w:ind w:left="0" w:firstLine="719"/>
        <w:jc w:val="both"/>
      </w:pPr>
    </w:p>
    <w:p w:rsidR="00A2732E" w:rsidRDefault="00A2732E" w:rsidP="00170D07">
      <w:pPr>
        <w:pStyle w:val="ab"/>
        <w:ind w:left="0" w:firstLine="719"/>
        <w:jc w:val="both"/>
      </w:pPr>
    </w:p>
    <w:p w:rsidR="00A2732E" w:rsidRDefault="00A2732E" w:rsidP="00170D07">
      <w:pPr>
        <w:pStyle w:val="ab"/>
        <w:ind w:left="0" w:firstLine="719"/>
        <w:jc w:val="both"/>
      </w:pPr>
    </w:p>
    <w:p w:rsidR="00A2732E" w:rsidRDefault="00A2732E" w:rsidP="00170D07">
      <w:pPr>
        <w:pStyle w:val="ab"/>
        <w:ind w:left="0" w:firstLine="719"/>
        <w:jc w:val="both"/>
      </w:pPr>
    </w:p>
    <w:p w:rsidR="00A2732E" w:rsidRDefault="00A2732E" w:rsidP="00170D07">
      <w:pPr>
        <w:pStyle w:val="ab"/>
        <w:ind w:left="0" w:firstLine="719"/>
        <w:jc w:val="both"/>
      </w:pPr>
    </w:p>
    <w:p w:rsidR="00A2732E" w:rsidRDefault="00A2732E" w:rsidP="00170D07">
      <w:pPr>
        <w:pStyle w:val="ab"/>
        <w:ind w:left="0" w:firstLine="719"/>
        <w:jc w:val="both"/>
      </w:pPr>
    </w:p>
    <w:p w:rsidR="00A2732E" w:rsidRDefault="00A2732E" w:rsidP="00170D07">
      <w:pPr>
        <w:pStyle w:val="ab"/>
        <w:ind w:left="0" w:firstLine="719"/>
        <w:jc w:val="both"/>
      </w:pPr>
    </w:p>
    <w:p w:rsidR="00A2732E" w:rsidRDefault="00A2732E" w:rsidP="00170D07">
      <w:pPr>
        <w:pStyle w:val="ab"/>
        <w:ind w:left="0" w:firstLine="719"/>
        <w:jc w:val="both"/>
      </w:pPr>
    </w:p>
    <w:p w:rsidR="00A2732E" w:rsidRDefault="00A2732E" w:rsidP="00170D07">
      <w:pPr>
        <w:pStyle w:val="ab"/>
        <w:ind w:left="0" w:firstLine="719"/>
        <w:jc w:val="both"/>
      </w:pPr>
    </w:p>
    <w:p w:rsidR="00A2732E" w:rsidRDefault="00A2732E" w:rsidP="00170D07">
      <w:pPr>
        <w:pStyle w:val="ab"/>
        <w:ind w:left="0" w:firstLine="719"/>
        <w:jc w:val="both"/>
      </w:pPr>
    </w:p>
    <w:p w:rsidR="00A2732E" w:rsidRDefault="00A2732E" w:rsidP="00170D07">
      <w:pPr>
        <w:pStyle w:val="ab"/>
        <w:ind w:left="0" w:firstLine="719"/>
        <w:jc w:val="both"/>
      </w:pPr>
    </w:p>
    <w:p w:rsidR="000D67C9" w:rsidRDefault="000D67C9" w:rsidP="00170D07">
      <w:pPr>
        <w:pStyle w:val="ab"/>
        <w:ind w:left="0" w:firstLine="719"/>
        <w:jc w:val="both"/>
      </w:pPr>
    </w:p>
    <w:p w:rsidR="000D67C9" w:rsidRDefault="000D67C9" w:rsidP="00170D07">
      <w:pPr>
        <w:pStyle w:val="ab"/>
        <w:ind w:left="0" w:firstLine="719"/>
        <w:jc w:val="both"/>
      </w:pPr>
    </w:p>
    <w:p w:rsidR="000D67C9" w:rsidRDefault="000D67C9" w:rsidP="00170D07">
      <w:pPr>
        <w:pStyle w:val="ab"/>
        <w:ind w:left="0" w:firstLine="719"/>
        <w:jc w:val="both"/>
      </w:pPr>
    </w:p>
    <w:p w:rsidR="000D67C9" w:rsidRDefault="000D67C9" w:rsidP="00170D07">
      <w:pPr>
        <w:pStyle w:val="ab"/>
        <w:ind w:left="0" w:firstLine="719"/>
        <w:jc w:val="both"/>
      </w:pPr>
    </w:p>
    <w:p w:rsidR="00A2732E" w:rsidRDefault="00A2732E" w:rsidP="00170D07">
      <w:pPr>
        <w:pStyle w:val="ab"/>
        <w:ind w:left="0" w:firstLine="719"/>
        <w:jc w:val="both"/>
      </w:pPr>
    </w:p>
    <w:p w:rsidR="00A2732E" w:rsidRPr="006167FC" w:rsidRDefault="00A2732E" w:rsidP="00170D07">
      <w:pPr>
        <w:pStyle w:val="ab"/>
        <w:ind w:left="0" w:firstLine="719"/>
        <w:jc w:val="both"/>
      </w:pPr>
    </w:p>
    <w:p w:rsidR="00A2732E" w:rsidRPr="00A2732E" w:rsidRDefault="00A2732E" w:rsidP="00A2732E">
      <w:pPr>
        <w:spacing w:after="0" w:line="240" w:lineRule="auto"/>
        <w:jc w:val="right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A2732E">
        <w:rPr>
          <w:rFonts w:ascii="Times New Roman" w:eastAsia="Batang" w:hAnsi="Times New Roman" w:cs="Times New Roman"/>
          <w:color w:val="000000"/>
          <w:sz w:val="24"/>
          <w:szCs w:val="24"/>
        </w:rPr>
        <w:lastRenderedPageBreak/>
        <w:t>Приложение 1</w:t>
      </w:r>
    </w:p>
    <w:p w:rsidR="00A2732E" w:rsidRPr="00A2732E" w:rsidRDefault="00A2732E" w:rsidP="00A27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273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Протокол </w:t>
      </w:r>
      <w:r w:rsidRPr="00A273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r w:rsidRPr="00A273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тура </w:t>
      </w:r>
    </w:p>
    <w:p w:rsidR="00A2732E" w:rsidRPr="00A2732E" w:rsidRDefault="00A2732E" w:rsidP="00A27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273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заседания судейской коллегии </w:t>
      </w:r>
    </w:p>
    <w:p w:rsidR="00A2732E" w:rsidRPr="00A2732E" w:rsidRDefault="00A2732E" w:rsidP="00A2732E">
      <w:pPr>
        <w:spacing w:after="0" w:line="240" w:lineRule="auto"/>
        <w:ind w:firstLine="709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 w:rsidRPr="00A2732E">
        <w:rPr>
          <w:rFonts w:ascii="Times New Roman" w:eastAsia="Batang" w:hAnsi="Times New Roman" w:cs="Times New Roman"/>
          <w:b/>
          <w:sz w:val="24"/>
          <w:szCs w:val="24"/>
          <w:lang w:val="en-US"/>
        </w:rPr>
        <w:t>IV</w:t>
      </w:r>
      <w:r w:rsidRPr="00A2732E">
        <w:rPr>
          <w:rFonts w:ascii="Times New Roman" w:eastAsia="Batang" w:hAnsi="Times New Roman" w:cs="Times New Roman"/>
          <w:b/>
          <w:sz w:val="24"/>
          <w:szCs w:val="24"/>
        </w:rPr>
        <w:t xml:space="preserve"> Всероссийско</w:t>
      </w:r>
      <w:r>
        <w:rPr>
          <w:rFonts w:ascii="Times New Roman" w:eastAsia="Batang" w:hAnsi="Times New Roman" w:cs="Times New Roman"/>
          <w:b/>
          <w:sz w:val="24"/>
          <w:szCs w:val="24"/>
        </w:rPr>
        <w:t>го</w:t>
      </w:r>
      <w:r w:rsidRPr="00A2732E">
        <w:rPr>
          <w:rFonts w:ascii="Times New Roman" w:eastAsia="Batang" w:hAnsi="Times New Roman" w:cs="Times New Roman"/>
          <w:b/>
          <w:sz w:val="24"/>
          <w:szCs w:val="24"/>
        </w:rPr>
        <w:t xml:space="preserve"> конкурс</w:t>
      </w:r>
      <w:r>
        <w:rPr>
          <w:rFonts w:ascii="Times New Roman" w:eastAsia="Batang" w:hAnsi="Times New Roman" w:cs="Times New Roman"/>
          <w:b/>
          <w:sz w:val="24"/>
          <w:szCs w:val="24"/>
        </w:rPr>
        <w:t>а</w:t>
      </w:r>
      <w:r w:rsidRPr="00A2732E">
        <w:rPr>
          <w:rFonts w:ascii="Times New Roman" w:eastAsia="Batang" w:hAnsi="Times New Roman" w:cs="Times New Roman"/>
          <w:b/>
          <w:sz w:val="24"/>
          <w:szCs w:val="24"/>
        </w:rPr>
        <w:t xml:space="preserve"> по Общему фортепиано</w:t>
      </w:r>
    </w:p>
    <w:p w:rsidR="00A2732E" w:rsidRDefault="00A2732E" w:rsidP="00A2732E">
      <w:pPr>
        <w:spacing w:after="0" w:line="240" w:lineRule="auto"/>
        <w:ind w:firstLine="709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 w:rsidRPr="00A2732E">
        <w:rPr>
          <w:rFonts w:ascii="Times New Roman" w:eastAsia="Batang" w:hAnsi="Times New Roman" w:cs="Times New Roman"/>
          <w:b/>
          <w:sz w:val="24"/>
          <w:szCs w:val="24"/>
        </w:rPr>
        <w:t>«НОТНАЯ ФЕЕРИЯ»</w:t>
      </w:r>
    </w:p>
    <w:p w:rsidR="00A2732E" w:rsidRPr="00A2732E" w:rsidRDefault="00A2732E" w:rsidP="00A2732E">
      <w:pPr>
        <w:spacing w:after="0" w:line="240" w:lineRule="auto"/>
        <w:ind w:firstLine="709"/>
        <w:jc w:val="center"/>
        <w:rPr>
          <w:rFonts w:ascii="Times New Roman" w:eastAsia="Batang" w:hAnsi="Times New Roman" w:cs="Times New Roman"/>
          <w:i/>
          <w:iCs/>
          <w:sz w:val="24"/>
          <w:szCs w:val="24"/>
        </w:rPr>
      </w:pPr>
    </w:p>
    <w:p w:rsidR="00A2732E" w:rsidRPr="00A2732E" w:rsidRDefault="00A2732E" w:rsidP="00A2732E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iCs/>
          <w:sz w:val="24"/>
          <w:szCs w:val="24"/>
        </w:rPr>
      </w:pPr>
      <w:r w:rsidRPr="00A2732E">
        <w:rPr>
          <w:rFonts w:ascii="Times New Roman" w:eastAsia="Batang" w:hAnsi="Times New Roman" w:cs="Times New Roman"/>
          <w:iCs/>
          <w:sz w:val="24"/>
          <w:szCs w:val="24"/>
        </w:rPr>
        <w:t xml:space="preserve">Дата заседания: </w:t>
      </w:r>
    </w:p>
    <w:p w:rsidR="00A2732E" w:rsidRPr="00A2732E" w:rsidRDefault="00A2732E" w:rsidP="00A2732E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iCs/>
          <w:sz w:val="24"/>
          <w:szCs w:val="24"/>
        </w:rPr>
      </w:pPr>
      <w:r w:rsidRPr="00A2732E">
        <w:rPr>
          <w:rFonts w:ascii="Times New Roman" w:eastAsia="Batang" w:hAnsi="Times New Roman" w:cs="Times New Roman"/>
          <w:iCs/>
          <w:sz w:val="24"/>
          <w:szCs w:val="24"/>
        </w:rPr>
        <w:t>Время заседания:</w:t>
      </w:r>
    </w:p>
    <w:p w:rsidR="00A2732E" w:rsidRPr="00A2732E" w:rsidRDefault="00A2732E" w:rsidP="00A2732E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iCs/>
          <w:sz w:val="24"/>
          <w:szCs w:val="24"/>
        </w:rPr>
      </w:pPr>
      <w:r w:rsidRPr="00A2732E">
        <w:rPr>
          <w:rFonts w:ascii="Times New Roman" w:eastAsia="Batang" w:hAnsi="Times New Roman" w:cs="Times New Roman"/>
          <w:iCs/>
          <w:sz w:val="24"/>
          <w:szCs w:val="24"/>
        </w:rPr>
        <w:t xml:space="preserve">Место заседания: </w:t>
      </w:r>
    </w:p>
    <w:p w:rsidR="00A2732E" w:rsidRPr="00A2732E" w:rsidRDefault="00A2732E" w:rsidP="00A2732E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iCs/>
          <w:sz w:val="24"/>
          <w:szCs w:val="24"/>
        </w:rPr>
      </w:pPr>
    </w:p>
    <w:p w:rsidR="00A2732E" w:rsidRPr="00A2732E" w:rsidRDefault="00A2732E" w:rsidP="00A2732E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b/>
          <w:iCs/>
          <w:sz w:val="24"/>
          <w:szCs w:val="24"/>
        </w:rPr>
      </w:pPr>
      <w:r w:rsidRPr="00A2732E">
        <w:rPr>
          <w:rFonts w:ascii="Times New Roman" w:eastAsia="Batang" w:hAnsi="Times New Roman" w:cs="Times New Roman"/>
          <w:b/>
          <w:iCs/>
          <w:sz w:val="24"/>
          <w:szCs w:val="24"/>
        </w:rPr>
        <w:t>Члены экспертной комиссии:</w:t>
      </w:r>
    </w:p>
    <w:p w:rsidR="00A2732E" w:rsidRPr="00A2732E" w:rsidRDefault="00A2732E" w:rsidP="00A2732E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iCs/>
          <w:sz w:val="24"/>
          <w:szCs w:val="24"/>
        </w:rPr>
      </w:pPr>
      <w:r w:rsidRPr="00A2732E">
        <w:rPr>
          <w:rFonts w:ascii="Times New Roman" w:eastAsia="Batang" w:hAnsi="Times New Roman" w:cs="Times New Roman"/>
          <w:iCs/>
          <w:sz w:val="24"/>
          <w:szCs w:val="24"/>
        </w:rPr>
        <w:t>ФИО, должность, звание</w:t>
      </w:r>
    </w:p>
    <w:p w:rsidR="00A2732E" w:rsidRPr="00A2732E" w:rsidRDefault="00A2732E" w:rsidP="00A2732E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A2732E" w:rsidRPr="00A2732E" w:rsidRDefault="00A2732E" w:rsidP="00A2732E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A2732E">
        <w:rPr>
          <w:rFonts w:ascii="Times New Roman" w:eastAsia="Batang" w:hAnsi="Times New Roman" w:cs="Times New Roman"/>
          <w:b/>
          <w:iCs/>
          <w:sz w:val="24"/>
          <w:szCs w:val="24"/>
        </w:rPr>
        <w:t>Прослушали</w:t>
      </w:r>
      <w:r w:rsidRPr="00A2732E">
        <w:rPr>
          <w:rFonts w:ascii="Times New Roman" w:eastAsia="Batang" w:hAnsi="Times New Roman" w:cs="Times New Roman"/>
          <w:iCs/>
          <w:sz w:val="24"/>
          <w:szCs w:val="24"/>
        </w:rPr>
        <w:t xml:space="preserve"> участников </w:t>
      </w:r>
      <w:r w:rsidRPr="00A2732E">
        <w:rPr>
          <w:rFonts w:ascii="Times New Roman" w:eastAsia="Batang" w:hAnsi="Times New Roman" w:cs="Times New Roman"/>
          <w:sz w:val="24"/>
          <w:szCs w:val="24"/>
          <w:lang w:val="en-US"/>
        </w:rPr>
        <w:t>IV</w:t>
      </w:r>
      <w:r w:rsidRPr="00A2732E">
        <w:rPr>
          <w:rFonts w:ascii="Times New Roman" w:eastAsia="Batang" w:hAnsi="Times New Roman" w:cs="Times New Roman"/>
          <w:sz w:val="24"/>
          <w:szCs w:val="24"/>
        </w:rPr>
        <w:t xml:space="preserve"> Всероссийског</w:t>
      </w:r>
      <w:r>
        <w:rPr>
          <w:rFonts w:ascii="Times New Roman" w:eastAsia="Batang" w:hAnsi="Times New Roman" w:cs="Times New Roman"/>
          <w:sz w:val="24"/>
          <w:szCs w:val="24"/>
        </w:rPr>
        <w:t xml:space="preserve">о конкурса по Общему фортепиано </w:t>
      </w:r>
      <w:r w:rsidRPr="00A2732E">
        <w:rPr>
          <w:rFonts w:ascii="Times New Roman" w:eastAsia="Batang" w:hAnsi="Times New Roman" w:cs="Times New Roman"/>
          <w:sz w:val="24"/>
          <w:szCs w:val="24"/>
        </w:rPr>
        <w:t>«НОТНАЯ ФЕЕРИЯ»</w:t>
      </w:r>
      <w:r w:rsidRPr="00A2732E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 </w:t>
      </w:r>
      <w:r w:rsidRPr="00A2732E">
        <w:rPr>
          <w:rFonts w:ascii="Times New Roman" w:eastAsia="Batang" w:hAnsi="Times New Roman" w:cs="Times New Roman"/>
          <w:bCs/>
          <w:iCs/>
          <w:sz w:val="24"/>
          <w:szCs w:val="24"/>
        </w:rPr>
        <w:t>в составе:</w:t>
      </w:r>
    </w:p>
    <w:p w:rsidR="00A2732E" w:rsidRPr="00A2732E" w:rsidRDefault="00A2732E" w:rsidP="00A2732E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A2732E">
        <w:rPr>
          <w:rFonts w:ascii="Times New Roman" w:eastAsia="Calibri" w:hAnsi="Times New Roman" w:cs="Times New Roman"/>
          <w:bCs/>
          <w:iCs/>
          <w:sz w:val="24"/>
          <w:szCs w:val="24"/>
        </w:rPr>
        <w:t>1</w:t>
      </w:r>
    </w:p>
    <w:p w:rsidR="00A2732E" w:rsidRPr="00A2732E" w:rsidRDefault="00A2732E" w:rsidP="00A2732E">
      <w:pPr>
        <w:spacing w:after="0" w:line="240" w:lineRule="auto"/>
        <w:ind w:firstLine="709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A2732E" w:rsidRPr="00A2732E" w:rsidRDefault="00A2732E" w:rsidP="00A273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732E">
        <w:rPr>
          <w:rFonts w:ascii="Times New Roman" w:eastAsia="Batang" w:hAnsi="Times New Roman" w:cs="Times New Roman"/>
          <w:b/>
          <w:iCs/>
          <w:sz w:val="24"/>
          <w:szCs w:val="24"/>
        </w:rPr>
        <w:t>Решили:</w:t>
      </w:r>
      <w:r w:rsidRPr="00A2732E">
        <w:rPr>
          <w:rFonts w:ascii="Times New Roman" w:eastAsia="Batang" w:hAnsi="Times New Roman" w:cs="Times New Roman"/>
          <w:iCs/>
          <w:sz w:val="24"/>
          <w:szCs w:val="24"/>
        </w:rPr>
        <w:t xml:space="preserve"> допустить на </w:t>
      </w:r>
      <w:r w:rsidRPr="00A2732E">
        <w:rPr>
          <w:rFonts w:ascii="Times New Roman" w:eastAsia="Batang" w:hAnsi="Times New Roman" w:cs="Times New Roman"/>
          <w:iCs/>
          <w:sz w:val="24"/>
          <w:szCs w:val="24"/>
          <w:lang w:val="en-US"/>
        </w:rPr>
        <w:t>II</w:t>
      </w:r>
      <w:r w:rsidRPr="00A2732E">
        <w:rPr>
          <w:rFonts w:ascii="Times New Roman" w:eastAsia="Batang" w:hAnsi="Times New Roman" w:cs="Times New Roman"/>
          <w:iCs/>
          <w:sz w:val="24"/>
          <w:szCs w:val="24"/>
        </w:rPr>
        <w:t xml:space="preserve"> тур </w:t>
      </w:r>
      <w:r w:rsidRPr="00A2732E">
        <w:rPr>
          <w:rFonts w:ascii="Times New Roman" w:eastAsia="Batang" w:hAnsi="Times New Roman" w:cs="Times New Roman"/>
          <w:sz w:val="24"/>
          <w:szCs w:val="24"/>
          <w:lang w:val="en-US"/>
        </w:rPr>
        <w:t>IV</w:t>
      </w:r>
      <w:r w:rsidRPr="00A2732E">
        <w:rPr>
          <w:rFonts w:ascii="Times New Roman" w:eastAsia="Batang" w:hAnsi="Times New Roman" w:cs="Times New Roman"/>
          <w:sz w:val="24"/>
          <w:szCs w:val="24"/>
        </w:rPr>
        <w:t xml:space="preserve"> Всероссийского конкурса по Общему фортепиано «НОТНАЯ ФЕЕРИЯ»</w:t>
      </w:r>
      <w:r w:rsidRPr="00A2732E">
        <w:rPr>
          <w:rFonts w:ascii="Times New Roman" w:eastAsia="Batang" w:hAnsi="Times New Roman" w:cs="Times New Roman"/>
          <w:iCs/>
          <w:sz w:val="24"/>
          <w:szCs w:val="24"/>
        </w:rPr>
        <w:t xml:space="preserve"> </w:t>
      </w:r>
      <w:r w:rsidRPr="00A273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следующих участников:</w:t>
      </w:r>
    </w:p>
    <w:p w:rsidR="00A2732E" w:rsidRPr="00A2732E" w:rsidRDefault="00A2732E" w:rsidP="00A273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A2732E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1. </w:t>
      </w:r>
    </w:p>
    <w:p w:rsidR="00A2732E" w:rsidRPr="00A2732E" w:rsidRDefault="00A2732E" w:rsidP="00A273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A2732E" w:rsidRPr="00A2732E" w:rsidRDefault="00A2732E" w:rsidP="00A2732E">
      <w:pPr>
        <w:spacing w:after="0" w:line="24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A2732E">
        <w:rPr>
          <w:rFonts w:ascii="Times New Roman" w:eastAsia="Batang" w:hAnsi="Times New Roman" w:cs="Times New Roman"/>
          <w:b/>
          <w:color w:val="000000"/>
          <w:sz w:val="24"/>
          <w:szCs w:val="24"/>
        </w:rPr>
        <w:t>члены экспертной комиссии</w:t>
      </w:r>
      <w:r w:rsidRPr="00A2732E">
        <w:rPr>
          <w:rFonts w:ascii="Times New Roman" w:eastAsia="Batang" w:hAnsi="Times New Roman" w:cs="Times New Roman"/>
          <w:color w:val="000000"/>
          <w:sz w:val="24"/>
          <w:szCs w:val="24"/>
        </w:rPr>
        <w:t>:</w:t>
      </w:r>
    </w:p>
    <w:p w:rsidR="00A2732E" w:rsidRPr="00A2732E" w:rsidRDefault="00A2732E" w:rsidP="00A2732E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iCs/>
          <w:sz w:val="24"/>
          <w:szCs w:val="24"/>
        </w:rPr>
      </w:pPr>
      <w:r w:rsidRPr="00A2732E">
        <w:rPr>
          <w:rFonts w:ascii="Times New Roman" w:eastAsia="Batang" w:hAnsi="Times New Roman" w:cs="Times New Roman"/>
          <w:iCs/>
          <w:sz w:val="24"/>
          <w:szCs w:val="24"/>
        </w:rPr>
        <w:t>ФИО, должность, звание                                                            Подпись, расшифровка</w:t>
      </w:r>
    </w:p>
    <w:p w:rsidR="00A2732E" w:rsidRPr="00A2732E" w:rsidRDefault="00A2732E" w:rsidP="00A2732E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iCs/>
          <w:sz w:val="24"/>
          <w:szCs w:val="24"/>
        </w:rPr>
      </w:pPr>
    </w:p>
    <w:p w:rsidR="00A2732E" w:rsidRPr="00A2732E" w:rsidRDefault="00A2732E" w:rsidP="00A2732E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A2732E">
        <w:rPr>
          <w:rFonts w:ascii="Times New Roman" w:eastAsia="Batang" w:hAnsi="Times New Roman" w:cs="Times New Roman"/>
          <w:iCs/>
          <w:sz w:val="24"/>
          <w:szCs w:val="24"/>
        </w:rPr>
        <w:t>Печать учебного заведения</w:t>
      </w:r>
    </w:p>
    <w:p w:rsidR="00713D5C" w:rsidRPr="00713D5C" w:rsidRDefault="00713D5C" w:rsidP="006167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713D5C" w:rsidRPr="00713D5C" w:rsidSect="003F3B41">
      <w:footerReference w:type="default" r:id="rId9"/>
      <w:pgSz w:w="11906" w:h="16838"/>
      <w:pgMar w:top="993" w:right="850" w:bottom="1134" w:left="1701" w:header="708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99B" w:rsidRDefault="00EB499B" w:rsidP="00D7620A">
      <w:pPr>
        <w:spacing w:after="0" w:line="240" w:lineRule="auto"/>
      </w:pPr>
      <w:r>
        <w:separator/>
      </w:r>
    </w:p>
  </w:endnote>
  <w:endnote w:type="continuationSeparator" w:id="0">
    <w:p w:rsidR="00EB499B" w:rsidRDefault="00EB499B" w:rsidP="00D76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689443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D7620A" w:rsidRPr="00D7620A" w:rsidRDefault="00D7620A">
        <w:pPr>
          <w:pStyle w:val="af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D7620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D7620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D7620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D67C9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D7620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D7620A" w:rsidRDefault="00D7620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99B" w:rsidRDefault="00EB499B" w:rsidP="00D7620A">
      <w:pPr>
        <w:spacing w:after="0" w:line="240" w:lineRule="auto"/>
      </w:pPr>
      <w:r>
        <w:separator/>
      </w:r>
    </w:p>
  </w:footnote>
  <w:footnote w:type="continuationSeparator" w:id="0">
    <w:p w:rsidR="00EB499B" w:rsidRDefault="00EB499B" w:rsidP="00D762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2825"/>
    <w:multiLevelType w:val="hybridMultilevel"/>
    <w:tmpl w:val="9BEAD4E2"/>
    <w:lvl w:ilvl="0" w:tplc="A03CB808">
      <w:numFmt w:val="bullet"/>
      <w:lvlText w:val="–"/>
      <w:lvlJc w:val="left"/>
      <w:pPr>
        <w:ind w:left="102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BA32C71E">
      <w:numFmt w:val="bullet"/>
      <w:lvlText w:val="•"/>
      <w:lvlJc w:val="left"/>
      <w:pPr>
        <w:ind w:left="1080" w:hanging="183"/>
      </w:pPr>
      <w:rPr>
        <w:rFonts w:hint="default"/>
        <w:lang w:val="ru-RU" w:eastAsia="ru-RU" w:bidi="ru-RU"/>
      </w:rPr>
    </w:lvl>
    <w:lvl w:ilvl="2" w:tplc="5276D88C">
      <w:numFmt w:val="bullet"/>
      <w:lvlText w:val="•"/>
      <w:lvlJc w:val="left"/>
      <w:pPr>
        <w:ind w:left="2060" w:hanging="183"/>
      </w:pPr>
      <w:rPr>
        <w:rFonts w:hint="default"/>
        <w:lang w:val="ru-RU" w:eastAsia="ru-RU" w:bidi="ru-RU"/>
      </w:rPr>
    </w:lvl>
    <w:lvl w:ilvl="3" w:tplc="1FA2EBC4">
      <w:numFmt w:val="bullet"/>
      <w:lvlText w:val="•"/>
      <w:lvlJc w:val="left"/>
      <w:pPr>
        <w:ind w:left="3040" w:hanging="183"/>
      </w:pPr>
      <w:rPr>
        <w:rFonts w:hint="default"/>
        <w:lang w:val="ru-RU" w:eastAsia="ru-RU" w:bidi="ru-RU"/>
      </w:rPr>
    </w:lvl>
    <w:lvl w:ilvl="4" w:tplc="54DC0344">
      <w:numFmt w:val="bullet"/>
      <w:lvlText w:val="•"/>
      <w:lvlJc w:val="left"/>
      <w:pPr>
        <w:ind w:left="4020" w:hanging="183"/>
      </w:pPr>
      <w:rPr>
        <w:rFonts w:hint="default"/>
        <w:lang w:val="ru-RU" w:eastAsia="ru-RU" w:bidi="ru-RU"/>
      </w:rPr>
    </w:lvl>
    <w:lvl w:ilvl="5" w:tplc="BDD6412C">
      <w:numFmt w:val="bullet"/>
      <w:lvlText w:val="•"/>
      <w:lvlJc w:val="left"/>
      <w:pPr>
        <w:ind w:left="5000" w:hanging="183"/>
      </w:pPr>
      <w:rPr>
        <w:rFonts w:hint="default"/>
        <w:lang w:val="ru-RU" w:eastAsia="ru-RU" w:bidi="ru-RU"/>
      </w:rPr>
    </w:lvl>
    <w:lvl w:ilvl="6" w:tplc="9EBACD24">
      <w:numFmt w:val="bullet"/>
      <w:lvlText w:val="•"/>
      <w:lvlJc w:val="left"/>
      <w:pPr>
        <w:ind w:left="5980" w:hanging="183"/>
      </w:pPr>
      <w:rPr>
        <w:rFonts w:hint="default"/>
        <w:lang w:val="ru-RU" w:eastAsia="ru-RU" w:bidi="ru-RU"/>
      </w:rPr>
    </w:lvl>
    <w:lvl w:ilvl="7" w:tplc="96ACE3EC">
      <w:numFmt w:val="bullet"/>
      <w:lvlText w:val="•"/>
      <w:lvlJc w:val="left"/>
      <w:pPr>
        <w:ind w:left="6960" w:hanging="183"/>
      </w:pPr>
      <w:rPr>
        <w:rFonts w:hint="default"/>
        <w:lang w:val="ru-RU" w:eastAsia="ru-RU" w:bidi="ru-RU"/>
      </w:rPr>
    </w:lvl>
    <w:lvl w:ilvl="8" w:tplc="79923E28">
      <w:numFmt w:val="bullet"/>
      <w:lvlText w:val="•"/>
      <w:lvlJc w:val="left"/>
      <w:pPr>
        <w:ind w:left="7940" w:hanging="183"/>
      </w:pPr>
      <w:rPr>
        <w:rFonts w:hint="default"/>
        <w:lang w:val="ru-RU" w:eastAsia="ru-RU" w:bidi="ru-RU"/>
      </w:rPr>
    </w:lvl>
  </w:abstractNum>
  <w:abstractNum w:abstractNumId="1">
    <w:nsid w:val="08E747CB"/>
    <w:multiLevelType w:val="hybridMultilevel"/>
    <w:tmpl w:val="D604128A"/>
    <w:lvl w:ilvl="0" w:tplc="98D2174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2E919B1"/>
    <w:multiLevelType w:val="multilevel"/>
    <w:tmpl w:val="7E502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C03A07"/>
    <w:multiLevelType w:val="hybridMultilevel"/>
    <w:tmpl w:val="624EE474"/>
    <w:lvl w:ilvl="0" w:tplc="C85AB8AC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7"/>
        </w:tabs>
        <w:ind w:left="9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97"/>
        </w:tabs>
        <w:ind w:left="16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17"/>
        </w:tabs>
        <w:ind w:left="24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37"/>
        </w:tabs>
        <w:ind w:left="31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57"/>
        </w:tabs>
        <w:ind w:left="38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77"/>
        </w:tabs>
        <w:ind w:left="45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97"/>
        </w:tabs>
        <w:ind w:left="52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17"/>
        </w:tabs>
        <w:ind w:left="6017" w:hanging="180"/>
      </w:pPr>
    </w:lvl>
  </w:abstractNum>
  <w:abstractNum w:abstractNumId="4">
    <w:nsid w:val="7BD61FA5"/>
    <w:multiLevelType w:val="hybridMultilevel"/>
    <w:tmpl w:val="A12C7C8A"/>
    <w:lvl w:ilvl="0" w:tplc="87F2D90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782"/>
    <w:rsid w:val="00025E76"/>
    <w:rsid w:val="0003287F"/>
    <w:rsid w:val="00035112"/>
    <w:rsid w:val="000455AD"/>
    <w:rsid w:val="00055137"/>
    <w:rsid w:val="000D67C9"/>
    <w:rsid w:val="000D7540"/>
    <w:rsid w:val="00161189"/>
    <w:rsid w:val="00170D07"/>
    <w:rsid w:val="001A03FE"/>
    <w:rsid w:val="001D1997"/>
    <w:rsid w:val="001E3888"/>
    <w:rsid w:val="00211457"/>
    <w:rsid w:val="0024119B"/>
    <w:rsid w:val="00256385"/>
    <w:rsid w:val="002700C4"/>
    <w:rsid w:val="002F28DA"/>
    <w:rsid w:val="003202C9"/>
    <w:rsid w:val="00365946"/>
    <w:rsid w:val="003E171F"/>
    <w:rsid w:val="003E2C79"/>
    <w:rsid w:val="003F3B41"/>
    <w:rsid w:val="00403935"/>
    <w:rsid w:val="00424AB9"/>
    <w:rsid w:val="00441D63"/>
    <w:rsid w:val="0044367B"/>
    <w:rsid w:val="00445629"/>
    <w:rsid w:val="00494109"/>
    <w:rsid w:val="004E3D26"/>
    <w:rsid w:val="00526A85"/>
    <w:rsid w:val="005704D7"/>
    <w:rsid w:val="00592389"/>
    <w:rsid w:val="0059374F"/>
    <w:rsid w:val="00595012"/>
    <w:rsid w:val="005D5BAF"/>
    <w:rsid w:val="005F1839"/>
    <w:rsid w:val="00605C04"/>
    <w:rsid w:val="006167FC"/>
    <w:rsid w:val="00643D7D"/>
    <w:rsid w:val="00646BAA"/>
    <w:rsid w:val="006868ED"/>
    <w:rsid w:val="006B1ECF"/>
    <w:rsid w:val="006E5E6B"/>
    <w:rsid w:val="00713D5C"/>
    <w:rsid w:val="00715829"/>
    <w:rsid w:val="007A44F9"/>
    <w:rsid w:val="007E20C0"/>
    <w:rsid w:val="008041EB"/>
    <w:rsid w:val="00811010"/>
    <w:rsid w:val="00822CAD"/>
    <w:rsid w:val="00835EA8"/>
    <w:rsid w:val="00874361"/>
    <w:rsid w:val="008F2DA2"/>
    <w:rsid w:val="00921782"/>
    <w:rsid w:val="009226AE"/>
    <w:rsid w:val="0093794B"/>
    <w:rsid w:val="009B42B8"/>
    <w:rsid w:val="009E456F"/>
    <w:rsid w:val="00A2732E"/>
    <w:rsid w:val="00A453EF"/>
    <w:rsid w:val="00A6765D"/>
    <w:rsid w:val="00A709EE"/>
    <w:rsid w:val="00A94BD3"/>
    <w:rsid w:val="00AA6DD6"/>
    <w:rsid w:val="00AC02C4"/>
    <w:rsid w:val="00AD1C7F"/>
    <w:rsid w:val="00AE6408"/>
    <w:rsid w:val="00B22B58"/>
    <w:rsid w:val="00B909FC"/>
    <w:rsid w:val="00BB2BE4"/>
    <w:rsid w:val="00BC7424"/>
    <w:rsid w:val="00BD4929"/>
    <w:rsid w:val="00C41E4E"/>
    <w:rsid w:val="00CB5812"/>
    <w:rsid w:val="00CD52CC"/>
    <w:rsid w:val="00CF548A"/>
    <w:rsid w:val="00D74315"/>
    <w:rsid w:val="00D7620A"/>
    <w:rsid w:val="00DC5DD8"/>
    <w:rsid w:val="00DE67A6"/>
    <w:rsid w:val="00E44B8E"/>
    <w:rsid w:val="00E97874"/>
    <w:rsid w:val="00EB499B"/>
    <w:rsid w:val="00ED00B8"/>
    <w:rsid w:val="00F7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3D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2389"/>
    <w:pPr>
      <w:keepNext/>
      <w:keepLines/>
      <w:widowControl w:val="0"/>
      <w:autoSpaceDE w:val="0"/>
      <w:autoSpaceDN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3D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rinthtml">
    <w:name w:val="print_html"/>
    <w:basedOn w:val="a0"/>
    <w:rsid w:val="00713D5C"/>
  </w:style>
  <w:style w:type="character" w:styleId="a3">
    <w:name w:val="Hyperlink"/>
    <w:basedOn w:val="a0"/>
    <w:unhideWhenUsed/>
    <w:rsid w:val="00713D5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13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13D5C"/>
    <w:rPr>
      <w:b/>
      <w:bCs/>
    </w:rPr>
  </w:style>
  <w:style w:type="character" w:styleId="a6">
    <w:name w:val="Emphasis"/>
    <w:basedOn w:val="a0"/>
    <w:uiPriority w:val="20"/>
    <w:qFormat/>
    <w:rsid w:val="00713D5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13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3D5C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1"/>
    <w:qFormat/>
    <w:rsid w:val="000D7540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646BAA"/>
    <w:rPr>
      <w:color w:val="954F72" w:themeColor="followedHyperlink"/>
      <w:u w:val="single"/>
    </w:rPr>
  </w:style>
  <w:style w:type="paragraph" w:styleId="ab">
    <w:name w:val="Body Text"/>
    <w:basedOn w:val="a"/>
    <w:link w:val="ac"/>
    <w:uiPriority w:val="1"/>
    <w:qFormat/>
    <w:rsid w:val="00441D63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c">
    <w:name w:val="Основной текст Знак"/>
    <w:basedOn w:val="a0"/>
    <w:link w:val="ab"/>
    <w:uiPriority w:val="1"/>
    <w:rsid w:val="00441D63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59238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 w:bidi="ru-RU"/>
    </w:rPr>
  </w:style>
  <w:style w:type="paragraph" w:customStyle="1" w:styleId="msonospacing0">
    <w:name w:val="msonospacing"/>
    <w:basedOn w:val="a"/>
    <w:rsid w:val="00592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eldset-legend">
    <w:name w:val="fieldset-legend"/>
    <w:basedOn w:val="a0"/>
    <w:rsid w:val="00592389"/>
  </w:style>
  <w:style w:type="paragraph" w:styleId="ad">
    <w:name w:val="header"/>
    <w:basedOn w:val="a"/>
    <w:link w:val="ae"/>
    <w:uiPriority w:val="99"/>
    <w:unhideWhenUsed/>
    <w:rsid w:val="00D76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7620A"/>
  </w:style>
  <w:style w:type="paragraph" w:styleId="af">
    <w:name w:val="footer"/>
    <w:basedOn w:val="a"/>
    <w:link w:val="af0"/>
    <w:uiPriority w:val="99"/>
    <w:unhideWhenUsed/>
    <w:rsid w:val="00D76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7620A"/>
  </w:style>
  <w:style w:type="table" w:styleId="af1">
    <w:name w:val="Table Grid"/>
    <w:basedOn w:val="a1"/>
    <w:uiPriority w:val="39"/>
    <w:rsid w:val="00605C04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3D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2389"/>
    <w:pPr>
      <w:keepNext/>
      <w:keepLines/>
      <w:widowControl w:val="0"/>
      <w:autoSpaceDE w:val="0"/>
      <w:autoSpaceDN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3D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rinthtml">
    <w:name w:val="print_html"/>
    <w:basedOn w:val="a0"/>
    <w:rsid w:val="00713D5C"/>
  </w:style>
  <w:style w:type="character" w:styleId="a3">
    <w:name w:val="Hyperlink"/>
    <w:basedOn w:val="a0"/>
    <w:unhideWhenUsed/>
    <w:rsid w:val="00713D5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13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13D5C"/>
    <w:rPr>
      <w:b/>
      <w:bCs/>
    </w:rPr>
  </w:style>
  <w:style w:type="character" w:styleId="a6">
    <w:name w:val="Emphasis"/>
    <w:basedOn w:val="a0"/>
    <w:uiPriority w:val="20"/>
    <w:qFormat/>
    <w:rsid w:val="00713D5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13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3D5C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1"/>
    <w:qFormat/>
    <w:rsid w:val="000D7540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646BAA"/>
    <w:rPr>
      <w:color w:val="954F72" w:themeColor="followedHyperlink"/>
      <w:u w:val="single"/>
    </w:rPr>
  </w:style>
  <w:style w:type="paragraph" w:styleId="ab">
    <w:name w:val="Body Text"/>
    <w:basedOn w:val="a"/>
    <w:link w:val="ac"/>
    <w:uiPriority w:val="1"/>
    <w:qFormat/>
    <w:rsid w:val="00441D63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c">
    <w:name w:val="Основной текст Знак"/>
    <w:basedOn w:val="a0"/>
    <w:link w:val="ab"/>
    <w:uiPriority w:val="1"/>
    <w:rsid w:val="00441D63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59238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 w:bidi="ru-RU"/>
    </w:rPr>
  </w:style>
  <w:style w:type="paragraph" w:customStyle="1" w:styleId="msonospacing0">
    <w:name w:val="msonospacing"/>
    <w:basedOn w:val="a"/>
    <w:rsid w:val="00592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eldset-legend">
    <w:name w:val="fieldset-legend"/>
    <w:basedOn w:val="a0"/>
    <w:rsid w:val="00592389"/>
  </w:style>
  <w:style w:type="paragraph" w:styleId="ad">
    <w:name w:val="header"/>
    <w:basedOn w:val="a"/>
    <w:link w:val="ae"/>
    <w:uiPriority w:val="99"/>
    <w:unhideWhenUsed/>
    <w:rsid w:val="00D76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7620A"/>
  </w:style>
  <w:style w:type="paragraph" w:styleId="af">
    <w:name w:val="footer"/>
    <w:basedOn w:val="a"/>
    <w:link w:val="af0"/>
    <w:uiPriority w:val="99"/>
    <w:unhideWhenUsed/>
    <w:rsid w:val="00D76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7620A"/>
  </w:style>
  <w:style w:type="table" w:styleId="af1">
    <w:name w:val="Table Grid"/>
    <w:basedOn w:val="a1"/>
    <w:uiPriority w:val="39"/>
    <w:rsid w:val="00605C04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0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8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9EFF3"/>
            <w:right w:val="none" w:sz="0" w:space="0" w:color="auto"/>
          </w:divBdr>
        </w:div>
        <w:div w:id="99440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95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70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5155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76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091052">
                              <w:marLeft w:val="0"/>
                              <w:marRight w:val="0"/>
                              <w:marTop w:val="144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93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367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808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93262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8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nikitina07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1841</Words>
  <Characters>10495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2019-05-28T18:34:00Z</cp:lastPrinted>
  <dcterms:created xsi:type="dcterms:W3CDTF">2019-05-24T11:54:00Z</dcterms:created>
  <dcterms:modified xsi:type="dcterms:W3CDTF">2019-05-28T18:35:00Z</dcterms:modified>
</cp:coreProperties>
</file>